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12"/>
        <w:gridCol w:w="697"/>
        <w:gridCol w:w="709"/>
        <w:gridCol w:w="850"/>
        <w:gridCol w:w="246"/>
        <w:gridCol w:w="888"/>
        <w:gridCol w:w="142"/>
        <w:gridCol w:w="1170"/>
        <w:gridCol w:w="88"/>
        <w:gridCol w:w="726"/>
        <w:gridCol w:w="518"/>
        <w:gridCol w:w="188"/>
        <w:gridCol w:w="145"/>
        <w:gridCol w:w="567"/>
        <w:gridCol w:w="618"/>
      </w:tblGrid>
      <w:tr w:rsidR="007868FB" w:rsidRPr="00237E19"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237E19" w:rsidRDefault="007868FB" w:rsidP="00E82EA3">
            <w:pPr>
              <w:spacing w:before="60" w:after="60" w:line="240" w:lineRule="auto"/>
              <w:ind w:left="397" w:hanging="397"/>
              <w:rPr>
                <w:rFonts w:ascii="Arial" w:hAnsi="Arial" w:cs="Arial"/>
                <w:b/>
                <w:sz w:val="20"/>
                <w:szCs w:val="20"/>
                <w:lang w:val="en-GB"/>
              </w:rPr>
            </w:pPr>
            <w:r w:rsidRPr="00237E19">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237E19" w:rsidRDefault="003321A8" w:rsidP="00E82EA3">
            <w:pPr>
              <w:spacing w:before="60" w:after="60" w:line="240" w:lineRule="auto"/>
              <w:ind w:left="397" w:hanging="397"/>
              <w:rPr>
                <w:rFonts w:ascii="Arial" w:hAnsi="Arial" w:cs="Arial"/>
                <w:b/>
                <w:sz w:val="20"/>
                <w:szCs w:val="20"/>
                <w:lang w:val="en-GB"/>
              </w:rPr>
            </w:pPr>
            <w:r w:rsidRPr="00237E19">
              <w:rPr>
                <w:rFonts w:ascii="Arial" w:hAnsi="Arial" w:cs="Arial"/>
                <w:b/>
                <w:sz w:val="20"/>
                <w:szCs w:val="20"/>
                <w:lang w:val="en-GB"/>
              </w:rPr>
              <w:t>TAX LAW IN REPUBLIC OF CROATIA</w:t>
            </w:r>
          </w:p>
        </w:tc>
      </w:tr>
      <w:tr w:rsidR="003321A8" w:rsidRPr="00237E19" w:rsidTr="00D24251">
        <w:tc>
          <w:tcPr>
            <w:tcW w:w="1912" w:type="dxa"/>
            <w:tcBorders>
              <w:top w:val="single" w:sz="12" w:space="0" w:color="auto"/>
              <w:left w:val="single" w:sz="12" w:space="0" w:color="auto"/>
            </w:tcBorders>
            <w:shd w:val="clear" w:color="auto" w:fill="CCFFFF"/>
            <w:tcMar>
              <w:left w:w="57" w:type="dxa"/>
              <w:right w:w="57" w:type="dxa"/>
            </w:tcMar>
            <w:vAlign w:val="center"/>
          </w:tcPr>
          <w:p w:rsidR="003321A8" w:rsidRPr="00237E19" w:rsidRDefault="003321A8" w:rsidP="00E82EA3">
            <w:pPr>
              <w:spacing w:after="0" w:line="240" w:lineRule="auto"/>
              <w:rPr>
                <w:rStyle w:val="Strong"/>
                <w:rFonts w:ascii="Arial" w:hAnsi="Arial" w:cs="Arial"/>
                <w:b w:val="0"/>
                <w:sz w:val="20"/>
                <w:szCs w:val="20"/>
                <w:lang w:val="en-GB"/>
              </w:rPr>
            </w:pPr>
            <w:r w:rsidRPr="00237E19">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vAlign w:val="center"/>
          </w:tcPr>
          <w:p w:rsidR="003321A8" w:rsidRPr="00237E19" w:rsidRDefault="003321A8" w:rsidP="00BE1581">
            <w:pPr>
              <w:rPr>
                <w:rFonts w:ascii="Arial" w:hAnsi="Arial" w:cs="Arial"/>
                <w:sz w:val="20"/>
                <w:szCs w:val="20"/>
              </w:rPr>
            </w:pPr>
            <w:r w:rsidRPr="00237E19">
              <w:rPr>
                <w:rFonts w:ascii="Arial" w:hAnsi="Arial" w:cs="Arial"/>
                <w:sz w:val="20"/>
                <w:szCs w:val="20"/>
              </w:rPr>
              <w:t>ECS410</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3321A8" w:rsidRPr="00237E19" w:rsidRDefault="003321A8" w:rsidP="00E82EA3">
            <w:pPr>
              <w:spacing w:after="0" w:line="240" w:lineRule="auto"/>
              <w:rPr>
                <w:rFonts w:ascii="Arial" w:hAnsi="Arial" w:cs="Arial"/>
                <w:sz w:val="20"/>
                <w:szCs w:val="20"/>
                <w:lang w:val="en-GB"/>
              </w:rPr>
            </w:pPr>
            <w:r w:rsidRPr="00237E19">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3321A8" w:rsidRPr="00237E19" w:rsidRDefault="003321A8" w:rsidP="00E82EA3">
            <w:pPr>
              <w:spacing w:after="0" w:line="240" w:lineRule="auto"/>
              <w:rPr>
                <w:rFonts w:ascii="Arial" w:hAnsi="Arial" w:cs="Arial"/>
                <w:sz w:val="20"/>
                <w:szCs w:val="20"/>
                <w:lang w:val="en-GB"/>
              </w:rPr>
            </w:pPr>
            <w:r w:rsidRPr="00237E19">
              <w:rPr>
                <w:rFonts w:ascii="Arial" w:hAnsi="Arial" w:cs="Arial"/>
                <w:sz w:val="20"/>
                <w:szCs w:val="20"/>
                <w:lang w:val="en-GB"/>
              </w:rPr>
              <w:t>1.</w:t>
            </w:r>
          </w:p>
        </w:tc>
      </w:tr>
      <w:tr w:rsidR="003321A8" w:rsidRPr="00237E19" w:rsidTr="00D24251">
        <w:tc>
          <w:tcPr>
            <w:tcW w:w="1912" w:type="dxa"/>
            <w:tcBorders>
              <w:left w:val="single" w:sz="12" w:space="0" w:color="auto"/>
              <w:bottom w:val="single" w:sz="12" w:space="0" w:color="auto"/>
            </w:tcBorders>
            <w:shd w:val="clear" w:color="auto" w:fill="CCFFFF"/>
            <w:tcMar>
              <w:left w:w="57" w:type="dxa"/>
              <w:right w:w="57" w:type="dxa"/>
            </w:tcMar>
            <w:vAlign w:val="center"/>
          </w:tcPr>
          <w:p w:rsidR="003321A8" w:rsidRPr="00237E19" w:rsidRDefault="003321A8" w:rsidP="00E82EA3">
            <w:pPr>
              <w:spacing w:after="0" w:line="240" w:lineRule="auto"/>
              <w:rPr>
                <w:rFonts w:ascii="Arial" w:hAnsi="Arial" w:cs="Arial"/>
                <w:sz w:val="20"/>
                <w:szCs w:val="20"/>
                <w:lang w:val="en-GB"/>
              </w:rPr>
            </w:pPr>
            <w:r w:rsidRPr="00237E19">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vAlign w:val="center"/>
          </w:tcPr>
          <w:p w:rsidR="003321A8" w:rsidRPr="00237E19" w:rsidRDefault="003321A8" w:rsidP="00575F04">
            <w:pPr>
              <w:rPr>
                <w:rFonts w:ascii="Arial" w:hAnsi="Arial" w:cs="Arial"/>
                <w:sz w:val="20"/>
                <w:szCs w:val="20"/>
              </w:rPr>
            </w:pPr>
            <w:r w:rsidRPr="00237E19">
              <w:rPr>
                <w:rFonts w:ascii="Arial" w:hAnsi="Arial" w:cs="Arial"/>
                <w:sz w:val="20"/>
                <w:szCs w:val="20"/>
              </w:rPr>
              <w:t xml:space="preserve">Renko Letnić, </w:t>
            </w:r>
            <w:proofErr w:type="spellStart"/>
            <w:r w:rsidRPr="00237E19">
              <w:rPr>
                <w:rFonts w:ascii="Arial" w:hAnsi="Arial" w:cs="Arial"/>
                <w:sz w:val="20"/>
                <w:szCs w:val="20"/>
              </w:rPr>
              <w:t>M</w:t>
            </w:r>
            <w:r w:rsidR="00575F04" w:rsidRPr="00237E19">
              <w:rPr>
                <w:rFonts w:ascii="Arial" w:hAnsi="Arial" w:cs="Arial"/>
                <w:sz w:val="20"/>
                <w:szCs w:val="20"/>
              </w:rPr>
              <w:t>Sc</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3321A8" w:rsidRPr="00237E19" w:rsidRDefault="003321A8" w:rsidP="00E82EA3">
            <w:pPr>
              <w:spacing w:after="0" w:line="240" w:lineRule="auto"/>
              <w:rPr>
                <w:rFonts w:ascii="Arial" w:hAnsi="Arial" w:cs="Arial"/>
                <w:sz w:val="20"/>
                <w:szCs w:val="20"/>
                <w:lang w:val="en-GB"/>
              </w:rPr>
            </w:pPr>
            <w:r w:rsidRPr="00237E19">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3321A8" w:rsidRPr="00237E19" w:rsidRDefault="003321A8" w:rsidP="00E82EA3">
            <w:pPr>
              <w:spacing w:after="0" w:line="240" w:lineRule="auto"/>
              <w:rPr>
                <w:rFonts w:ascii="Arial" w:hAnsi="Arial" w:cs="Arial"/>
                <w:sz w:val="20"/>
                <w:szCs w:val="20"/>
                <w:lang w:val="en-GB"/>
              </w:rPr>
            </w:pPr>
            <w:r w:rsidRPr="00237E19">
              <w:rPr>
                <w:rFonts w:ascii="Arial" w:hAnsi="Arial" w:cs="Arial"/>
                <w:sz w:val="20"/>
                <w:szCs w:val="20"/>
                <w:lang w:val="en-GB"/>
              </w:rPr>
              <w:t>6.</w:t>
            </w:r>
          </w:p>
        </w:tc>
      </w:tr>
      <w:tr w:rsidR="007868FB" w:rsidRPr="00237E19"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rsidR="007868FB" w:rsidRPr="00237E19" w:rsidRDefault="007868FB" w:rsidP="00E82EA3">
            <w:pPr>
              <w:spacing w:after="0" w:line="240" w:lineRule="auto"/>
              <w:rPr>
                <w:rFonts w:ascii="Arial" w:hAnsi="Arial" w:cs="Arial"/>
                <w:sz w:val="20"/>
                <w:szCs w:val="20"/>
                <w:lang w:val="en-GB"/>
              </w:rPr>
            </w:pPr>
            <w:r w:rsidRPr="00237E19">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7868FB" w:rsidRPr="00237E19" w:rsidRDefault="007868FB" w:rsidP="00E82EA3">
            <w:pPr>
              <w:spacing w:after="0" w:line="240" w:lineRule="auto"/>
              <w:rPr>
                <w:rFonts w:ascii="Arial" w:hAnsi="Arial" w:cs="Arial"/>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rsidR="007868FB" w:rsidRPr="00237E19" w:rsidRDefault="007868FB" w:rsidP="00E82EA3">
            <w:pPr>
              <w:spacing w:after="0" w:line="240" w:lineRule="auto"/>
              <w:rPr>
                <w:rFonts w:ascii="Arial" w:hAnsi="Arial" w:cs="Arial"/>
                <w:sz w:val="20"/>
                <w:szCs w:val="20"/>
                <w:lang w:val="en-GB"/>
              </w:rPr>
            </w:pPr>
            <w:r w:rsidRPr="00237E19">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868FB" w:rsidRPr="00237E19" w:rsidRDefault="007868FB" w:rsidP="00E82EA3">
            <w:pPr>
              <w:spacing w:after="0" w:line="240" w:lineRule="auto"/>
              <w:jc w:val="center"/>
              <w:rPr>
                <w:rFonts w:ascii="Arial" w:hAnsi="Arial" w:cs="Arial"/>
                <w:sz w:val="20"/>
                <w:szCs w:val="20"/>
                <w:lang w:val="en-GB"/>
              </w:rPr>
            </w:pPr>
            <w:r w:rsidRPr="00237E19">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rsidR="007868FB" w:rsidRPr="00237E19" w:rsidRDefault="007868FB" w:rsidP="00E82EA3">
            <w:pPr>
              <w:spacing w:after="0" w:line="240" w:lineRule="auto"/>
              <w:jc w:val="center"/>
              <w:rPr>
                <w:rFonts w:ascii="Arial" w:hAnsi="Arial" w:cs="Arial"/>
                <w:sz w:val="20"/>
                <w:szCs w:val="20"/>
                <w:lang w:val="en-GB"/>
              </w:rPr>
            </w:pPr>
            <w:r w:rsidRPr="00237E19">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rsidR="007868FB" w:rsidRPr="00237E19" w:rsidRDefault="007868FB" w:rsidP="00E82EA3">
            <w:pPr>
              <w:spacing w:after="0" w:line="240" w:lineRule="auto"/>
              <w:jc w:val="center"/>
              <w:rPr>
                <w:rFonts w:ascii="Arial" w:hAnsi="Arial" w:cs="Arial"/>
                <w:sz w:val="20"/>
                <w:szCs w:val="20"/>
                <w:lang w:val="en-GB"/>
              </w:rPr>
            </w:pPr>
            <w:r w:rsidRPr="00237E19">
              <w:rPr>
                <w:rFonts w:ascii="Arial" w:hAnsi="Arial" w:cs="Arial"/>
                <w:sz w:val="20"/>
                <w:szCs w:val="20"/>
                <w:lang w:val="en-GB"/>
              </w:rPr>
              <w:t>E</w:t>
            </w:r>
          </w:p>
        </w:tc>
        <w:tc>
          <w:tcPr>
            <w:tcW w:w="618" w:type="dxa"/>
            <w:tcBorders>
              <w:bottom w:val="single" w:sz="12" w:space="0" w:color="auto"/>
              <w:right w:val="single" w:sz="12" w:space="0" w:color="auto"/>
            </w:tcBorders>
            <w:vAlign w:val="center"/>
          </w:tcPr>
          <w:p w:rsidR="007868FB" w:rsidRPr="00237E19" w:rsidRDefault="007868FB" w:rsidP="00E82EA3">
            <w:pPr>
              <w:spacing w:after="0" w:line="240" w:lineRule="auto"/>
              <w:jc w:val="center"/>
              <w:rPr>
                <w:rFonts w:ascii="Arial" w:hAnsi="Arial" w:cs="Arial"/>
                <w:sz w:val="20"/>
                <w:szCs w:val="20"/>
                <w:lang w:val="en-GB"/>
              </w:rPr>
            </w:pPr>
            <w:r w:rsidRPr="00237E19">
              <w:rPr>
                <w:rFonts w:ascii="Arial" w:hAnsi="Arial" w:cs="Arial"/>
                <w:sz w:val="20"/>
                <w:szCs w:val="20"/>
                <w:lang w:val="en-GB"/>
              </w:rPr>
              <w:t>F</w:t>
            </w:r>
          </w:p>
        </w:tc>
      </w:tr>
      <w:tr w:rsidR="007868FB" w:rsidRPr="00237E19"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237E19" w:rsidRDefault="007868FB" w:rsidP="00E82EA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7868FB" w:rsidRPr="00237E19" w:rsidRDefault="007868FB" w:rsidP="00E82EA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868FB" w:rsidRPr="00237E19"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7868FB" w:rsidRPr="00237E19" w:rsidRDefault="003321A8" w:rsidP="00E82EA3">
            <w:pPr>
              <w:spacing w:after="0" w:line="240" w:lineRule="auto"/>
              <w:jc w:val="center"/>
              <w:rPr>
                <w:rFonts w:ascii="Arial" w:hAnsi="Arial" w:cs="Arial"/>
                <w:sz w:val="20"/>
                <w:szCs w:val="20"/>
                <w:lang w:val="en-GB"/>
              </w:rPr>
            </w:pPr>
            <w:r w:rsidRPr="00237E19">
              <w:rPr>
                <w:rFonts w:ascii="Arial" w:hAnsi="Arial" w:cs="Arial"/>
                <w:sz w:val="20"/>
                <w:szCs w:val="20"/>
                <w:lang w:val="en-GB"/>
              </w:rPr>
              <w:t>30</w:t>
            </w:r>
          </w:p>
        </w:tc>
        <w:tc>
          <w:tcPr>
            <w:tcW w:w="706" w:type="dxa"/>
            <w:gridSpan w:val="2"/>
            <w:tcBorders>
              <w:bottom w:val="single" w:sz="12" w:space="0" w:color="auto"/>
              <w:right w:val="single" w:sz="12" w:space="0" w:color="auto"/>
            </w:tcBorders>
            <w:vAlign w:val="center"/>
          </w:tcPr>
          <w:p w:rsidR="007868FB" w:rsidRPr="00237E19" w:rsidRDefault="007868FB" w:rsidP="00E82EA3">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rsidR="007868FB" w:rsidRPr="00237E19" w:rsidRDefault="003321A8" w:rsidP="00E82EA3">
            <w:pPr>
              <w:spacing w:after="0" w:line="240" w:lineRule="auto"/>
              <w:jc w:val="center"/>
              <w:rPr>
                <w:rFonts w:ascii="Arial" w:hAnsi="Arial" w:cs="Arial"/>
                <w:sz w:val="20"/>
                <w:szCs w:val="20"/>
                <w:lang w:val="en-GB"/>
              </w:rPr>
            </w:pPr>
            <w:r w:rsidRPr="00237E19">
              <w:rPr>
                <w:rFonts w:ascii="Arial" w:hAnsi="Arial" w:cs="Arial"/>
                <w:sz w:val="20"/>
                <w:szCs w:val="20"/>
                <w:lang w:val="en-GB"/>
              </w:rPr>
              <w:t>30</w:t>
            </w:r>
          </w:p>
        </w:tc>
        <w:tc>
          <w:tcPr>
            <w:tcW w:w="618" w:type="dxa"/>
            <w:tcBorders>
              <w:bottom w:val="single" w:sz="12" w:space="0" w:color="auto"/>
              <w:right w:val="single" w:sz="12" w:space="0" w:color="auto"/>
            </w:tcBorders>
            <w:vAlign w:val="center"/>
          </w:tcPr>
          <w:p w:rsidR="007868FB" w:rsidRPr="00237E19" w:rsidRDefault="007868FB" w:rsidP="00E82EA3">
            <w:pPr>
              <w:spacing w:after="0" w:line="240" w:lineRule="auto"/>
              <w:rPr>
                <w:rFonts w:ascii="Arial" w:hAnsi="Arial" w:cs="Arial"/>
                <w:sz w:val="20"/>
                <w:szCs w:val="20"/>
                <w:lang w:val="en-GB"/>
              </w:rPr>
            </w:pPr>
          </w:p>
        </w:tc>
      </w:tr>
      <w:tr w:rsidR="007868FB" w:rsidRPr="00237E19"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237E19" w:rsidRDefault="007868FB" w:rsidP="00E82EA3">
            <w:pPr>
              <w:spacing w:after="0" w:line="240" w:lineRule="auto"/>
              <w:rPr>
                <w:rFonts w:ascii="Arial" w:hAnsi="Arial" w:cs="Arial"/>
                <w:sz w:val="20"/>
                <w:szCs w:val="20"/>
                <w:lang w:val="en-GB"/>
              </w:rPr>
            </w:pPr>
            <w:r w:rsidRPr="00237E19">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7868FB" w:rsidRPr="00237E19" w:rsidRDefault="003321A8" w:rsidP="00E82EA3">
            <w:pPr>
              <w:spacing w:after="0" w:line="240" w:lineRule="auto"/>
              <w:rPr>
                <w:rFonts w:ascii="Arial" w:hAnsi="Arial" w:cs="Arial"/>
                <w:sz w:val="20"/>
                <w:szCs w:val="20"/>
                <w:lang w:val="en-GB"/>
              </w:rPr>
            </w:pPr>
            <w:r w:rsidRPr="00237E19">
              <w:rPr>
                <w:rFonts w:ascii="Arial" w:hAnsi="Arial" w:cs="Arial"/>
                <w:sz w:val="20"/>
                <w:szCs w:val="20"/>
                <w:lang w:val="en-GB"/>
              </w:rPr>
              <w:t>Obligatory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237E19" w:rsidRDefault="007868FB" w:rsidP="00E82EA3">
            <w:pPr>
              <w:spacing w:after="0" w:line="240" w:lineRule="auto"/>
              <w:rPr>
                <w:rFonts w:ascii="Arial" w:hAnsi="Arial" w:cs="Arial"/>
                <w:sz w:val="20"/>
                <w:szCs w:val="20"/>
                <w:lang w:val="en-GB"/>
              </w:rPr>
            </w:pPr>
            <w:r w:rsidRPr="00237E19">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7868FB" w:rsidRPr="00237E19" w:rsidRDefault="003321A8" w:rsidP="00E82EA3">
            <w:pPr>
              <w:spacing w:after="0" w:line="240" w:lineRule="auto"/>
              <w:jc w:val="center"/>
              <w:rPr>
                <w:rFonts w:ascii="Arial" w:hAnsi="Arial" w:cs="Arial"/>
                <w:color w:val="FF0000"/>
                <w:sz w:val="20"/>
                <w:szCs w:val="20"/>
                <w:lang w:val="en-GB"/>
              </w:rPr>
            </w:pPr>
            <w:r w:rsidRPr="00237E19">
              <w:rPr>
                <w:rFonts w:ascii="Arial" w:hAnsi="Arial" w:cs="Arial"/>
                <w:color w:val="FF0000"/>
                <w:sz w:val="20"/>
                <w:szCs w:val="20"/>
                <w:lang w:val="en-GB"/>
              </w:rPr>
              <w:t>15%</w:t>
            </w:r>
          </w:p>
        </w:tc>
      </w:tr>
      <w:tr w:rsidR="007868FB" w:rsidRPr="00237E19"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237E19" w:rsidRDefault="007868FB" w:rsidP="00E82EA3">
            <w:pPr>
              <w:tabs>
                <w:tab w:val="left" w:pos="2820"/>
              </w:tabs>
              <w:spacing w:after="0"/>
              <w:jc w:val="center"/>
              <w:rPr>
                <w:rFonts w:ascii="Arial" w:hAnsi="Arial" w:cs="Arial"/>
                <w:b/>
                <w:sz w:val="20"/>
                <w:szCs w:val="20"/>
                <w:lang w:val="en-GB"/>
              </w:rPr>
            </w:pPr>
            <w:r w:rsidRPr="00237E19">
              <w:rPr>
                <w:rFonts w:ascii="Arial" w:hAnsi="Arial" w:cs="Arial"/>
                <w:b/>
                <w:sz w:val="20"/>
                <w:szCs w:val="20"/>
                <w:lang w:val="en-GB"/>
              </w:rPr>
              <w:t>COURSE DESCRIPTION</w:t>
            </w:r>
          </w:p>
        </w:tc>
      </w:tr>
      <w:tr w:rsidR="007868FB" w:rsidRPr="00237E19"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237E19" w:rsidRDefault="007868FB" w:rsidP="00E82EA3">
            <w:pPr>
              <w:tabs>
                <w:tab w:val="left" w:pos="2820"/>
              </w:tabs>
              <w:spacing w:after="0" w:line="240" w:lineRule="auto"/>
              <w:rPr>
                <w:rFonts w:ascii="Arial" w:hAnsi="Arial" w:cs="Arial"/>
                <w:sz w:val="20"/>
                <w:szCs w:val="20"/>
                <w:lang w:val="en-GB"/>
              </w:rPr>
            </w:pPr>
            <w:r w:rsidRPr="00237E19">
              <w:rPr>
                <w:rFonts w:ascii="Arial" w:hAnsi="Arial" w:cs="Arial"/>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7868FB" w:rsidRPr="00237E19" w:rsidRDefault="00B41C9F" w:rsidP="00E82EA3">
            <w:pPr>
              <w:tabs>
                <w:tab w:val="left" w:pos="2820"/>
              </w:tabs>
              <w:spacing w:after="0"/>
              <w:rPr>
                <w:rFonts w:ascii="Arial" w:hAnsi="Arial" w:cs="Arial"/>
                <w:sz w:val="20"/>
                <w:szCs w:val="20"/>
                <w:lang w:val="en-GB"/>
              </w:rPr>
            </w:pPr>
            <w:r w:rsidRPr="00237E19">
              <w:rPr>
                <w:rFonts w:ascii="Arial" w:hAnsi="Arial" w:cs="Arial"/>
                <w:sz w:val="20"/>
                <w:szCs w:val="20"/>
                <w:lang w:val="en-GB"/>
              </w:rPr>
              <w:t>Linking legal theory and practice in the field of tax law.</w:t>
            </w:r>
          </w:p>
        </w:tc>
      </w:tr>
      <w:tr w:rsidR="00B41C9F" w:rsidRPr="00237E19" w:rsidTr="00D0304E">
        <w:tc>
          <w:tcPr>
            <w:tcW w:w="1912" w:type="dxa"/>
            <w:tcBorders>
              <w:left w:val="single" w:sz="12" w:space="0" w:color="auto"/>
            </w:tcBorders>
            <w:shd w:val="clear" w:color="auto" w:fill="CCFFFF"/>
            <w:tcMar>
              <w:left w:w="57" w:type="dxa"/>
              <w:right w:w="57" w:type="dxa"/>
            </w:tcMar>
            <w:vAlign w:val="center"/>
          </w:tcPr>
          <w:p w:rsidR="00B41C9F" w:rsidRPr="00237E19" w:rsidRDefault="00B41C9F" w:rsidP="00E82EA3">
            <w:pPr>
              <w:tabs>
                <w:tab w:val="left" w:pos="2820"/>
              </w:tabs>
              <w:spacing w:after="0" w:line="240" w:lineRule="auto"/>
              <w:rPr>
                <w:rFonts w:ascii="Arial" w:hAnsi="Arial" w:cs="Arial"/>
                <w:color w:val="000000"/>
                <w:sz w:val="20"/>
                <w:szCs w:val="20"/>
                <w:lang w:val="en-GB"/>
              </w:rPr>
            </w:pPr>
            <w:r w:rsidRPr="00237E19">
              <w:rPr>
                <w:rFonts w:ascii="Arial"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vAlign w:val="center"/>
          </w:tcPr>
          <w:p w:rsidR="00B41C9F" w:rsidRPr="00237E19" w:rsidRDefault="00B41C9F" w:rsidP="00BE1581">
            <w:pPr>
              <w:tabs>
                <w:tab w:val="left" w:pos="2820"/>
              </w:tabs>
              <w:spacing w:after="0"/>
              <w:rPr>
                <w:rFonts w:ascii="Arial" w:hAnsi="Arial" w:cs="Arial"/>
                <w:sz w:val="20"/>
                <w:szCs w:val="20"/>
                <w:lang w:val="en-GB"/>
              </w:rPr>
            </w:pPr>
            <w:r w:rsidRPr="00237E19">
              <w:rPr>
                <w:rFonts w:ascii="Arial" w:hAnsi="Arial" w:cs="Arial"/>
                <w:sz w:val="20"/>
                <w:szCs w:val="20"/>
                <w:lang w:val="en-GB"/>
              </w:rPr>
              <w:t>Requirements for the course enrolment are regulated by the Statute of the Faculty of Economics, Business and Tourism and by the Rulebook of study programs and studying system.</w:t>
            </w:r>
          </w:p>
        </w:tc>
      </w:tr>
      <w:tr w:rsidR="00B41C9F" w:rsidRPr="00237E19" w:rsidTr="00E82EA3">
        <w:tc>
          <w:tcPr>
            <w:tcW w:w="1912" w:type="dxa"/>
            <w:tcBorders>
              <w:left w:val="single" w:sz="12" w:space="0" w:color="auto"/>
            </w:tcBorders>
            <w:shd w:val="clear" w:color="auto" w:fill="CCFFFF"/>
            <w:tcMar>
              <w:left w:w="57" w:type="dxa"/>
              <w:right w:w="57" w:type="dxa"/>
            </w:tcMar>
            <w:vAlign w:val="center"/>
          </w:tcPr>
          <w:p w:rsidR="00B41C9F" w:rsidRPr="00237E19" w:rsidRDefault="00B41C9F" w:rsidP="00E82EA3">
            <w:pPr>
              <w:tabs>
                <w:tab w:val="left" w:pos="2820"/>
              </w:tabs>
              <w:spacing w:after="0" w:line="240" w:lineRule="auto"/>
              <w:rPr>
                <w:rFonts w:ascii="Arial" w:hAnsi="Arial" w:cs="Arial"/>
                <w:color w:val="000000"/>
                <w:sz w:val="20"/>
                <w:szCs w:val="20"/>
                <w:lang w:val="en-GB"/>
              </w:rPr>
            </w:pPr>
            <w:r w:rsidRPr="00237E19">
              <w:rPr>
                <w:rFonts w:ascii="Arial"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9434EA" w:rsidRPr="00237E19" w:rsidRDefault="00B41C9F" w:rsidP="00BE1581">
            <w:pPr>
              <w:tabs>
                <w:tab w:val="left" w:pos="2820"/>
              </w:tabs>
              <w:spacing w:after="0"/>
              <w:rPr>
                <w:rFonts w:ascii="Arial" w:hAnsi="Arial" w:cs="Arial"/>
              </w:rPr>
            </w:pPr>
            <w:r w:rsidRPr="00237E19">
              <w:rPr>
                <w:rFonts w:ascii="Arial" w:eastAsia="Calibri" w:hAnsi="Arial" w:cs="Arial"/>
                <w:sz w:val="20"/>
                <w:szCs w:val="20"/>
                <w:lang w:val="en-GB"/>
              </w:rPr>
              <w:t>Course learning outcome</w:t>
            </w:r>
            <w:r w:rsidRPr="00237E19">
              <w:rPr>
                <w:rFonts w:ascii="Arial" w:hAnsi="Arial" w:cs="Arial"/>
                <w:sz w:val="20"/>
                <w:szCs w:val="20"/>
                <w:lang w:val="en-GB"/>
              </w:rPr>
              <w:t>:</w:t>
            </w:r>
            <w:r w:rsidR="009434EA" w:rsidRPr="00237E19">
              <w:rPr>
                <w:rFonts w:ascii="Arial" w:hAnsi="Arial" w:cs="Arial"/>
              </w:rPr>
              <w:t xml:space="preserve"> </w:t>
            </w:r>
          </w:p>
          <w:p w:rsidR="00B41C9F" w:rsidRPr="00237E19" w:rsidRDefault="009434EA" w:rsidP="00BE1581">
            <w:pPr>
              <w:tabs>
                <w:tab w:val="left" w:pos="2820"/>
              </w:tabs>
              <w:spacing w:after="0"/>
              <w:rPr>
                <w:rFonts w:ascii="Arial" w:hAnsi="Arial" w:cs="Arial"/>
                <w:sz w:val="20"/>
                <w:szCs w:val="20"/>
                <w:lang w:val="en-GB"/>
              </w:rPr>
            </w:pPr>
            <w:r w:rsidRPr="00237E19">
              <w:rPr>
                <w:rFonts w:ascii="Arial" w:hAnsi="Arial" w:cs="Arial"/>
                <w:sz w:val="20"/>
                <w:szCs w:val="20"/>
                <w:lang w:val="en-GB"/>
              </w:rPr>
              <w:t xml:space="preserve">Critically </w:t>
            </w:r>
            <w:r w:rsidR="00D8190E" w:rsidRPr="00237E19">
              <w:rPr>
                <w:rFonts w:ascii="Arial" w:hAnsi="Arial" w:cs="Arial"/>
                <w:sz w:val="20"/>
                <w:szCs w:val="20"/>
                <w:lang w:val="en-GB"/>
              </w:rPr>
              <w:t>assess</w:t>
            </w:r>
            <w:r w:rsidRPr="00237E19">
              <w:rPr>
                <w:rFonts w:ascii="Arial" w:hAnsi="Arial" w:cs="Arial"/>
                <w:sz w:val="20"/>
                <w:szCs w:val="20"/>
                <w:lang w:val="en-GB"/>
              </w:rPr>
              <w:t xml:space="preserve"> and evaluate the </w:t>
            </w:r>
            <w:r w:rsidR="00D8190E" w:rsidRPr="00237E19">
              <w:rPr>
                <w:rFonts w:ascii="Arial" w:hAnsi="Arial" w:cs="Arial"/>
                <w:sz w:val="20"/>
                <w:szCs w:val="20"/>
                <w:lang w:val="en-GB"/>
              </w:rPr>
              <w:t xml:space="preserve">tax law application </w:t>
            </w:r>
            <w:r w:rsidRPr="00237E19">
              <w:rPr>
                <w:rFonts w:ascii="Arial" w:hAnsi="Arial" w:cs="Arial"/>
                <w:sz w:val="20"/>
                <w:szCs w:val="20"/>
                <w:lang w:val="en-GB"/>
              </w:rPr>
              <w:t>in theory and practice</w:t>
            </w:r>
          </w:p>
          <w:p w:rsidR="00B41C9F" w:rsidRPr="00237E19" w:rsidRDefault="00B41C9F" w:rsidP="00BE1581">
            <w:pPr>
              <w:tabs>
                <w:tab w:val="left" w:pos="2820"/>
              </w:tabs>
              <w:spacing w:after="0"/>
              <w:rPr>
                <w:rFonts w:ascii="Arial" w:hAnsi="Arial" w:cs="Arial"/>
                <w:sz w:val="20"/>
                <w:szCs w:val="20"/>
                <w:lang w:val="en-GB"/>
              </w:rPr>
            </w:pPr>
          </w:p>
          <w:p w:rsidR="00B41C9F" w:rsidRPr="00237E19" w:rsidRDefault="00B41C9F" w:rsidP="00BE1581">
            <w:pPr>
              <w:tabs>
                <w:tab w:val="left" w:pos="2820"/>
              </w:tabs>
              <w:spacing w:after="0"/>
              <w:rPr>
                <w:rFonts w:ascii="Arial" w:hAnsi="Arial" w:cs="Arial"/>
                <w:sz w:val="20"/>
                <w:szCs w:val="20"/>
                <w:lang w:val="en-GB"/>
              </w:rPr>
            </w:pPr>
            <w:r w:rsidRPr="00237E19">
              <w:rPr>
                <w:rFonts w:ascii="Arial" w:hAnsi="Arial" w:cs="Arial"/>
                <w:sz w:val="20"/>
                <w:szCs w:val="20"/>
                <w:lang w:val="en-GB"/>
              </w:rPr>
              <w:t>Particular learning outcomes:</w:t>
            </w:r>
          </w:p>
          <w:p w:rsidR="00D8190E" w:rsidRPr="00237E19" w:rsidRDefault="00D8190E" w:rsidP="00D8190E">
            <w:pPr>
              <w:pStyle w:val="ListParagraph"/>
              <w:numPr>
                <w:ilvl w:val="0"/>
                <w:numId w:val="7"/>
              </w:numPr>
              <w:tabs>
                <w:tab w:val="left" w:pos="2820"/>
              </w:tabs>
              <w:spacing w:after="0"/>
              <w:rPr>
                <w:rFonts w:ascii="Arial" w:hAnsi="Arial" w:cs="Arial"/>
                <w:color w:val="FF0000"/>
                <w:sz w:val="20"/>
                <w:szCs w:val="20"/>
                <w:lang w:val="en-GB"/>
              </w:rPr>
            </w:pPr>
            <w:r w:rsidRPr="00237E19">
              <w:rPr>
                <w:rFonts w:ascii="Arial" w:hAnsi="Arial" w:cs="Arial"/>
                <w:color w:val="FF0000"/>
                <w:sz w:val="20"/>
                <w:szCs w:val="20"/>
                <w:lang w:val="en-GB"/>
              </w:rPr>
              <w:t>Determine the facts in tax procedure (</w:t>
            </w:r>
            <w:r w:rsidR="00B300AC" w:rsidRPr="00237E19">
              <w:rPr>
                <w:rFonts w:ascii="Arial" w:hAnsi="Arial" w:cs="Arial"/>
                <w:color w:val="FF0000"/>
                <w:sz w:val="20"/>
                <w:szCs w:val="20"/>
                <w:lang w:val="en-GB"/>
              </w:rPr>
              <w:t xml:space="preserve">tax inspection report </w:t>
            </w:r>
            <w:r w:rsidRPr="00237E19">
              <w:rPr>
                <w:rFonts w:ascii="Arial" w:hAnsi="Arial" w:cs="Arial"/>
                <w:color w:val="FF0000"/>
                <w:sz w:val="20"/>
                <w:szCs w:val="20"/>
                <w:lang w:val="en-GB"/>
              </w:rPr>
              <w:t>etc.)</w:t>
            </w:r>
          </w:p>
          <w:p w:rsidR="00B300AC" w:rsidRPr="00237E19" w:rsidRDefault="00D8190E" w:rsidP="00D8190E">
            <w:pPr>
              <w:pStyle w:val="ListParagraph"/>
              <w:numPr>
                <w:ilvl w:val="0"/>
                <w:numId w:val="7"/>
              </w:numPr>
              <w:tabs>
                <w:tab w:val="left" w:pos="2820"/>
              </w:tabs>
              <w:spacing w:after="0"/>
              <w:rPr>
                <w:rFonts w:ascii="Arial" w:hAnsi="Arial" w:cs="Arial"/>
                <w:color w:val="FF0000"/>
                <w:sz w:val="20"/>
                <w:szCs w:val="20"/>
                <w:lang w:val="en-GB"/>
              </w:rPr>
            </w:pPr>
            <w:r w:rsidRPr="00237E19">
              <w:rPr>
                <w:rFonts w:ascii="Arial" w:hAnsi="Arial" w:cs="Arial"/>
                <w:color w:val="FF0000"/>
                <w:sz w:val="20"/>
                <w:szCs w:val="20"/>
                <w:lang w:val="en-GB"/>
              </w:rPr>
              <w:t>Recommend a solution for a specific practical case from the area of tax law (extension of deadline, appeals</w:t>
            </w:r>
            <w:r w:rsidR="00B300AC" w:rsidRPr="00237E19">
              <w:rPr>
                <w:rFonts w:ascii="Arial" w:hAnsi="Arial" w:cs="Arial"/>
                <w:color w:val="FF0000"/>
                <w:sz w:val="20"/>
                <w:szCs w:val="20"/>
                <w:lang w:val="en-GB"/>
              </w:rPr>
              <w:t>)</w:t>
            </w:r>
          </w:p>
          <w:p w:rsidR="00D8190E" w:rsidRPr="00237E19" w:rsidRDefault="00B300AC" w:rsidP="00D8190E">
            <w:pPr>
              <w:pStyle w:val="ListParagraph"/>
              <w:numPr>
                <w:ilvl w:val="0"/>
                <w:numId w:val="7"/>
              </w:numPr>
              <w:tabs>
                <w:tab w:val="left" w:pos="2820"/>
              </w:tabs>
              <w:spacing w:after="0"/>
              <w:rPr>
                <w:rFonts w:ascii="Arial" w:hAnsi="Arial" w:cs="Arial"/>
                <w:color w:val="FF0000"/>
                <w:sz w:val="20"/>
                <w:szCs w:val="20"/>
                <w:lang w:val="en-GB"/>
              </w:rPr>
            </w:pPr>
            <w:r w:rsidRPr="00237E19">
              <w:rPr>
                <w:rFonts w:ascii="Arial" w:hAnsi="Arial" w:cs="Arial"/>
                <w:color w:val="FF0000"/>
                <w:sz w:val="20"/>
                <w:szCs w:val="20"/>
                <w:lang w:val="en-GB"/>
              </w:rPr>
              <w:t xml:space="preserve">Select </w:t>
            </w:r>
            <w:r w:rsidR="00D8190E" w:rsidRPr="00237E19">
              <w:rPr>
                <w:rFonts w:ascii="Arial" w:hAnsi="Arial" w:cs="Arial"/>
                <w:color w:val="FF0000"/>
                <w:sz w:val="20"/>
                <w:szCs w:val="20"/>
                <w:lang w:val="en-GB"/>
              </w:rPr>
              <w:t>a solution for a specific practical case from the area of tax</w:t>
            </w:r>
            <w:r w:rsidR="00237E19" w:rsidRPr="00237E19">
              <w:rPr>
                <w:rFonts w:ascii="Arial" w:hAnsi="Arial" w:cs="Arial"/>
                <w:color w:val="FF0000"/>
                <w:sz w:val="20"/>
                <w:szCs w:val="20"/>
                <w:lang w:val="en-GB"/>
              </w:rPr>
              <w:t xml:space="preserve"> </w:t>
            </w:r>
            <w:r w:rsidR="00D8190E" w:rsidRPr="00237E19">
              <w:rPr>
                <w:rFonts w:ascii="Arial" w:hAnsi="Arial" w:cs="Arial"/>
                <w:color w:val="FF0000"/>
                <w:sz w:val="20"/>
                <w:szCs w:val="20"/>
                <w:lang w:val="en-GB"/>
              </w:rPr>
              <w:t>law (tax arrears, compensation</w:t>
            </w:r>
            <w:r w:rsidR="00237E19" w:rsidRPr="00237E19">
              <w:rPr>
                <w:rFonts w:ascii="Arial" w:hAnsi="Arial" w:cs="Arial"/>
                <w:color w:val="FF0000"/>
                <w:sz w:val="20"/>
                <w:szCs w:val="20"/>
                <w:lang w:val="en-GB"/>
              </w:rPr>
              <w:t xml:space="preserve">, </w:t>
            </w:r>
            <w:proofErr w:type="gramStart"/>
            <w:r w:rsidR="00D8190E" w:rsidRPr="00237E19">
              <w:rPr>
                <w:rFonts w:ascii="Arial" w:hAnsi="Arial" w:cs="Arial"/>
                <w:color w:val="FF0000"/>
                <w:sz w:val="20"/>
                <w:szCs w:val="20"/>
                <w:lang w:val="en-GB"/>
              </w:rPr>
              <w:t>order</w:t>
            </w:r>
            <w:proofErr w:type="gramEnd"/>
            <w:r w:rsidR="00D8190E" w:rsidRPr="00237E19">
              <w:rPr>
                <w:rFonts w:ascii="Arial" w:hAnsi="Arial" w:cs="Arial"/>
                <w:color w:val="FF0000"/>
                <w:sz w:val="20"/>
                <w:szCs w:val="20"/>
                <w:lang w:val="en-GB"/>
              </w:rPr>
              <w:t xml:space="preserve"> of </w:t>
            </w:r>
            <w:r w:rsidR="00237E19" w:rsidRPr="00237E19">
              <w:rPr>
                <w:rFonts w:ascii="Arial" w:hAnsi="Arial" w:cs="Arial"/>
                <w:color w:val="FF0000"/>
                <w:sz w:val="20"/>
                <w:szCs w:val="20"/>
                <w:lang w:val="en-GB"/>
              </w:rPr>
              <w:t>tax payments</w:t>
            </w:r>
            <w:r w:rsidR="00D8190E" w:rsidRPr="00237E19">
              <w:rPr>
                <w:rFonts w:ascii="Arial" w:hAnsi="Arial" w:cs="Arial"/>
                <w:color w:val="FF0000"/>
                <w:sz w:val="20"/>
                <w:szCs w:val="20"/>
                <w:lang w:val="en-GB"/>
              </w:rPr>
              <w:t>).</w:t>
            </w:r>
          </w:p>
          <w:p w:rsidR="00D8190E" w:rsidRPr="00237E19" w:rsidRDefault="00D8190E" w:rsidP="00D8190E">
            <w:pPr>
              <w:pStyle w:val="ListParagraph"/>
              <w:numPr>
                <w:ilvl w:val="0"/>
                <w:numId w:val="7"/>
              </w:numPr>
              <w:tabs>
                <w:tab w:val="left" w:pos="2820"/>
              </w:tabs>
              <w:spacing w:after="0"/>
              <w:rPr>
                <w:rFonts w:ascii="Arial" w:hAnsi="Arial" w:cs="Arial"/>
                <w:color w:val="FF0000"/>
                <w:sz w:val="20"/>
                <w:szCs w:val="20"/>
                <w:lang w:val="en-GB"/>
              </w:rPr>
            </w:pPr>
            <w:r w:rsidRPr="00237E19">
              <w:rPr>
                <w:rFonts w:ascii="Arial" w:hAnsi="Arial" w:cs="Arial"/>
                <w:color w:val="FF0000"/>
                <w:sz w:val="20"/>
                <w:szCs w:val="20"/>
                <w:lang w:val="en-GB"/>
              </w:rPr>
              <w:t xml:space="preserve">Compare domestic and foreign </w:t>
            </w:r>
            <w:r w:rsidRPr="00E03D45">
              <w:rPr>
                <w:rFonts w:ascii="Arial" w:hAnsi="Arial" w:cs="Arial"/>
                <w:color w:val="FF0000"/>
                <w:sz w:val="20"/>
                <w:szCs w:val="20"/>
                <w:lang w:val="en-GB"/>
              </w:rPr>
              <w:t>court decisions.</w:t>
            </w:r>
          </w:p>
          <w:p w:rsidR="00B41C9F" w:rsidRPr="00237E19" w:rsidRDefault="00D8190E" w:rsidP="00D8190E">
            <w:pPr>
              <w:pStyle w:val="ListParagraph"/>
              <w:numPr>
                <w:ilvl w:val="0"/>
                <w:numId w:val="7"/>
              </w:numPr>
              <w:tabs>
                <w:tab w:val="left" w:pos="2820"/>
              </w:tabs>
              <w:spacing w:after="0"/>
              <w:rPr>
                <w:rFonts w:ascii="Arial" w:hAnsi="Arial" w:cs="Arial"/>
                <w:color w:val="FF0000"/>
                <w:sz w:val="20"/>
                <w:szCs w:val="20"/>
                <w:lang w:val="en-GB"/>
              </w:rPr>
            </w:pPr>
            <w:r w:rsidRPr="00237E19">
              <w:rPr>
                <w:rFonts w:ascii="Arial" w:hAnsi="Arial" w:cs="Arial"/>
                <w:color w:val="FF0000"/>
                <w:sz w:val="20"/>
                <w:szCs w:val="20"/>
                <w:lang w:val="en-GB"/>
              </w:rPr>
              <w:t xml:space="preserve">To rank legal regulations according to </w:t>
            </w:r>
            <w:r w:rsidRPr="00E03D45">
              <w:rPr>
                <w:rFonts w:ascii="Arial" w:hAnsi="Arial" w:cs="Arial"/>
                <w:color w:val="FF0000"/>
                <w:sz w:val="20"/>
                <w:szCs w:val="20"/>
                <w:lang w:val="en-GB"/>
              </w:rPr>
              <w:t>the way of adoption and</w:t>
            </w:r>
            <w:r w:rsidRPr="00237E19">
              <w:rPr>
                <w:rFonts w:ascii="Arial" w:hAnsi="Arial" w:cs="Arial"/>
                <w:color w:val="FF0000"/>
                <w:sz w:val="20"/>
                <w:szCs w:val="20"/>
                <w:lang w:val="en-GB"/>
              </w:rPr>
              <w:t xml:space="preserve"> legal quality.</w:t>
            </w:r>
          </w:p>
        </w:tc>
      </w:tr>
      <w:tr w:rsidR="007868FB" w:rsidRPr="00237E19" w:rsidTr="00E82EA3">
        <w:tc>
          <w:tcPr>
            <w:tcW w:w="1912" w:type="dxa"/>
            <w:tcBorders>
              <w:left w:val="single" w:sz="12" w:space="0" w:color="auto"/>
            </w:tcBorders>
            <w:shd w:val="clear" w:color="auto" w:fill="CCFFFF"/>
            <w:tcMar>
              <w:left w:w="57" w:type="dxa"/>
              <w:right w:w="57" w:type="dxa"/>
            </w:tcMar>
            <w:vAlign w:val="center"/>
          </w:tcPr>
          <w:p w:rsidR="007868FB" w:rsidRPr="00237E19" w:rsidRDefault="007868FB" w:rsidP="00E82EA3">
            <w:pPr>
              <w:tabs>
                <w:tab w:val="left" w:pos="2820"/>
              </w:tabs>
              <w:spacing w:after="0" w:line="240" w:lineRule="auto"/>
              <w:rPr>
                <w:rFonts w:ascii="Arial" w:hAnsi="Arial" w:cs="Arial"/>
                <w:color w:val="000000"/>
                <w:sz w:val="20"/>
                <w:szCs w:val="20"/>
                <w:lang w:val="en-GB"/>
              </w:rPr>
            </w:pPr>
            <w:r w:rsidRPr="00237E19">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5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993"/>
              <w:gridCol w:w="709"/>
              <w:gridCol w:w="3118"/>
              <w:gridCol w:w="709"/>
            </w:tblGrid>
            <w:tr w:rsidR="00D8190E" w:rsidRPr="00237E19" w:rsidTr="00BE1581">
              <w:trPr>
                <w:gridAfter w:val="1"/>
                <w:wAfter w:w="709" w:type="dxa"/>
              </w:trPr>
              <w:tc>
                <w:tcPr>
                  <w:tcW w:w="2993" w:type="dxa"/>
                </w:tcPr>
                <w:p w:rsidR="00D8190E" w:rsidRPr="00237E19" w:rsidRDefault="00D8190E" w:rsidP="00BE1581">
                  <w:pPr>
                    <w:spacing w:after="0" w:line="240" w:lineRule="auto"/>
                    <w:jc w:val="center"/>
                    <w:rPr>
                      <w:rFonts w:ascii="Arial" w:hAnsi="Arial" w:cs="Arial"/>
                      <w:b/>
                      <w:sz w:val="20"/>
                      <w:szCs w:val="20"/>
                      <w:lang w:val="en-GB"/>
                    </w:rPr>
                  </w:pPr>
                  <w:r w:rsidRPr="00237E19">
                    <w:rPr>
                      <w:rFonts w:ascii="Arial" w:hAnsi="Arial" w:cs="Arial"/>
                      <w:b/>
                      <w:sz w:val="20"/>
                      <w:szCs w:val="20"/>
                      <w:lang w:val="en-GB"/>
                    </w:rPr>
                    <w:t>Lectures</w:t>
                  </w:r>
                </w:p>
              </w:tc>
              <w:tc>
                <w:tcPr>
                  <w:tcW w:w="3827" w:type="dxa"/>
                  <w:gridSpan w:val="2"/>
                </w:tcPr>
                <w:p w:rsidR="00D8190E" w:rsidRPr="00237E19" w:rsidRDefault="00D8190E" w:rsidP="00BE1581">
                  <w:pPr>
                    <w:tabs>
                      <w:tab w:val="left" w:pos="640"/>
                    </w:tabs>
                    <w:spacing w:after="0" w:line="240" w:lineRule="auto"/>
                    <w:jc w:val="center"/>
                    <w:rPr>
                      <w:rFonts w:ascii="Arial" w:hAnsi="Arial" w:cs="Arial"/>
                      <w:sz w:val="20"/>
                      <w:szCs w:val="20"/>
                      <w:lang w:val="en-GB"/>
                    </w:rPr>
                  </w:pPr>
                  <w:r w:rsidRPr="00237E19">
                    <w:rPr>
                      <w:rFonts w:ascii="Arial" w:hAnsi="Arial" w:cs="Arial"/>
                      <w:b/>
                      <w:sz w:val="20"/>
                      <w:szCs w:val="20"/>
                      <w:lang w:val="en-GB"/>
                    </w:rPr>
                    <w:t>Exercises</w:t>
                  </w:r>
                </w:p>
              </w:tc>
            </w:tr>
            <w:tr w:rsidR="00D8190E" w:rsidRPr="00237E19" w:rsidTr="00BE1581">
              <w:tc>
                <w:tcPr>
                  <w:tcW w:w="2993" w:type="dxa"/>
                </w:tcPr>
                <w:p w:rsidR="00D8190E" w:rsidRPr="00237E19" w:rsidRDefault="00D8190E" w:rsidP="00BE1581">
                  <w:pPr>
                    <w:tabs>
                      <w:tab w:val="left" w:pos="640"/>
                    </w:tabs>
                    <w:spacing w:after="0" w:line="240" w:lineRule="auto"/>
                    <w:jc w:val="center"/>
                    <w:rPr>
                      <w:rFonts w:ascii="Arial" w:hAnsi="Arial" w:cs="Arial"/>
                      <w:sz w:val="20"/>
                      <w:szCs w:val="20"/>
                      <w:lang w:val="en-GB"/>
                    </w:rPr>
                  </w:pPr>
                  <w:r w:rsidRPr="00237E19">
                    <w:rPr>
                      <w:rFonts w:ascii="Arial" w:hAnsi="Arial" w:cs="Arial"/>
                      <w:sz w:val="20"/>
                      <w:szCs w:val="20"/>
                      <w:lang w:val="en-GB"/>
                    </w:rPr>
                    <w:t>Topic</w:t>
                  </w:r>
                </w:p>
              </w:tc>
              <w:tc>
                <w:tcPr>
                  <w:tcW w:w="709" w:type="dxa"/>
                </w:tcPr>
                <w:p w:rsidR="00D8190E" w:rsidRPr="00237E19" w:rsidRDefault="00D8190E" w:rsidP="00BE1581">
                  <w:pPr>
                    <w:tabs>
                      <w:tab w:val="left" w:pos="640"/>
                    </w:tabs>
                    <w:spacing w:after="0" w:line="240" w:lineRule="auto"/>
                    <w:jc w:val="center"/>
                    <w:rPr>
                      <w:rFonts w:ascii="Arial" w:hAnsi="Arial" w:cs="Arial"/>
                      <w:sz w:val="18"/>
                      <w:szCs w:val="18"/>
                      <w:lang w:val="en-GB"/>
                    </w:rPr>
                  </w:pPr>
                  <w:r w:rsidRPr="00237E19">
                    <w:rPr>
                      <w:rFonts w:ascii="Arial" w:hAnsi="Arial" w:cs="Arial"/>
                      <w:sz w:val="18"/>
                      <w:szCs w:val="18"/>
                      <w:lang w:val="en-GB"/>
                    </w:rPr>
                    <w:t>Hours</w:t>
                  </w:r>
                </w:p>
              </w:tc>
              <w:tc>
                <w:tcPr>
                  <w:tcW w:w="3118" w:type="dxa"/>
                </w:tcPr>
                <w:p w:rsidR="00D8190E" w:rsidRPr="00237E19" w:rsidRDefault="00D8190E" w:rsidP="00BE1581">
                  <w:pPr>
                    <w:tabs>
                      <w:tab w:val="left" w:pos="640"/>
                    </w:tabs>
                    <w:spacing w:after="0" w:line="240" w:lineRule="auto"/>
                    <w:jc w:val="center"/>
                    <w:rPr>
                      <w:rFonts w:ascii="Arial" w:hAnsi="Arial" w:cs="Arial"/>
                      <w:sz w:val="20"/>
                      <w:szCs w:val="20"/>
                      <w:lang w:val="en-GB"/>
                    </w:rPr>
                  </w:pPr>
                  <w:r w:rsidRPr="00237E19">
                    <w:rPr>
                      <w:rFonts w:ascii="Arial" w:hAnsi="Arial" w:cs="Arial"/>
                      <w:sz w:val="20"/>
                      <w:szCs w:val="20"/>
                      <w:lang w:val="en-GB"/>
                    </w:rPr>
                    <w:t>Topic</w:t>
                  </w:r>
                </w:p>
              </w:tc>
              <w:tc>
                <w:tcPr>
                  <w:tcW w:w="709" w:type="dxa"/>
                </w:tcPr>
                <w:p w:rsidR="00D8190E" w:rsidRPr="00237E19" w:rsidRDefault="00D8190E" w:rsidP="00BE1581">
                  <w:pPr>
                    <w:tabs>
                      <w:tab w:val="left" w:pos="640"/>
                    </w:tabs>
                    <w:spacing w:after="0" w:line="240" w:lineRule="auto"/>
                    <w:jc w:val="center"/>
                    <w:rPr>
                      <w:rFonts w:ascii="Arial" w:hAnsi="Arial" w:cs="Arial"/>
                      <w:sz w:val="18"/>
                      <w:szCs w:val="18"/>
                      <w:lang w:val="en-GB"/>
                    </w:rPr>
                  </w:pPr>
                  <w:r w:rsidRPr="00237E19">
                    <w:rPr>
                      <w:rFonts w:ascii="Arial" w:hAnsi="Arial" w:cs="Arial"/>
                      <w:sz w:val="18"/>
                      <w:szCs w:val="18"/>
                      <w:lang w:val="en-GB"/>
                    </w:rPr>
                    <w:t>Hours</w:t>
                  </w:r>
                </w:p>
              </w:tc>
            </w:tr>
            <w:tr w:rsidR="00D20F9E" w:rsidRPr="00237E19" w:rsidTr="00BE1581">
              <w:tc>
                <w:tcPr>
                  <w:tcW w:w="2993" w:type="dxa"/>
                  <w:vAlign w:val="center"/>
                </w:tcPr>
                <w:p w:rsidR="00D20F9E" w:rsidRPr="00237E19" w:rsidRDefault="00D20F9E" w:rsidP="00BE1581">
                  <w:pPr>
                    <w:spacing w:line="240" w:lineRule="auto"/>
                    <w:rPr>
                      <w:rFonts w:ascii="Arial" w:hAnsi="Arial" w:cs="Arial"/>
                      <w:sz w:val="18"/>
                      <w:szCs w:val="18"/>
                      <w:lang w:val="en-GB"/>
                    </w:rPr>
                  </w:pPr>
                  <w:r w:rsidRPr="00237E19">
                    <w:rPr>
                      <w:rFonts w:ascii="Arial" w:hAnsi="Arial" w:cs="Arial"/>
                      <w:sz w:val="18"/>
                      <w:szCs w:val="18"/>
                      <w:lang w:val="en-GB"/>
                    </w:rPr>
                    <w:t>Definition of tax law</w:t>
                  </w:r>
                </w:p>
              </w:tc>
              <w:tc>
                <w:tcPr>
                  <w:tcW w:w="709" w:type="dxa"/>
                </w:tcPr>
                <w:p w:rsidR="00D20F9E" w:rsidRPr="00237E19" w:rsidRDefault="00D20F9E" w:rsidP="00BE1581">
                  <w:pPr>
                    <w:tabs>
                      <w:tab w:val="left" w:pos="2820"/>
                    </w:tabs>
                    <w:spacing w:after="0" w:line="240" w:lineRule="auto"/>
                    <w:jc w:val="center"/>
                    <w:rPr>
                      <w:rFonts w:ascii="Arial" w:hAnsi="Arial" w:cs="Arial"/>
                      <w:sz w:val="18"/>
                      <w:szCs w:val="18"/>
                      <w:lang w:val="en-GB"/>
                    </w:rPr>
                  </w:pPr>
                  <w:r w:rsidRPr="00237E19">
                    <w:rPr>
                      <w:rFonts w:ascii="Arial" w:hAnsi="Arial" w:cs="Arial"/>
                      <w:sz w:val="18"/>
                      <w:szCs w:val="18"/>
                      <w:lang w:val="en-GB"/>
                    </w:rPr>
                    <w:t>2</w:t>
                  </w:r>
                </w:p>
              </w:tc>
              <w:tc>
                <w:tcPr>
                  <w:tcW w:w="3118" w:type="dxa"/>
                  <w:vAlign w:val="center"/>
                </w:tcPr>
                <w:p w:rsidR="00D20F9E" w:rsidRPr="00237E19" w:rsidRDefault="00D20F9E" w:rsidP="00BE1581">
                  <w:pPr>
                    <w:spacing w:line="240" w:lineRule="auto"/>
                    <w:rPr>
                      <w:rFonts w:ascii="Arial" w:hAnsi="Arial" w:cs="Arial"/>
                      <w:sz w:val="18"/>
                      <w:szCs w:val="18"/>
                      <w:lang w:val="en-GB"/>
                    </w:rPr>
                  </w:pPr>
                  <w:r w:rsidRPr="00237E19">
                    <w:rPr>
                      <w:rFonts w:ascii="Arial" w:hAnsi="Arial" w:cs="Arial"/>
                      <w:sz w:val="18"/>
                      <w:szCs w:val="18"/>
                      <w:lang w:val="en-GB"/>
                    </w:rPr>
                    <w:t>Definition of tax law</w:t>
                  </w:r>
                </w:p>
              </w:tc>
              <w:tc>
                <w:tcPr>
                  <w:tcW w:w="709" w:type="dxa"/>
                  <w:vAlign w:val="center"/>
                </w:tcPr>
                <w:p w:rsidR="00D20F9E" w:rsidRPr="00237E19" w:rsidRDefault="00D20F9E" w:rsidP="00BE1581">
                  <w:pPr>
                    <w:spacing w:line="240" w:lineRule="auto"/>
                    <w:jc w:val="center"/>
                    <w:rPr>
                      <w:rFonts w:ascii="Arial" w:hAnsi="Arial" w:cs="Arial"/>
                      <w:sz w:val="18"/>
                      <w:szCs w:val="18"/>
                      <w:lang w:val="en-GB"/>
                    </w:rPr>
                  </w:pPr>
                  <w:r w:rsidRPr="00237E19">
                    <w:rPr>
                      <w:rFonts w:ascii="Arial" w:hAnsi="Arial" w:cs="Arial"/>
                      <w:sz w:val="18"/>
                      <w:szCs w:val="18"/>
                      <w:lang w:val="en-GB"/>
                    </w:rPr>
                    <w:t>2</w:t>
                  </w:r>
                </w:p>
              </w:tc>
            </w:tr>
            <w:tr w:rsidR="00D20F9E" w:rsidRPr="00237E19" w:rsidTr="00BE1581">
              <w:tc>
                <w:tcPr>
                  <w:tcW w:w="2993" w:type="dxa"/>
                  <w:vAlign w:val="center"/>
                </w:tcPr>
                <w:p w:rsidR="00D20F9E" w:rsidRPr="00237E19" w:rsidRDefault="00D20F9E" w:rsidP="00BE1581">
                  <w:pPr>
                    <w:spacing w:line="240" w:lineRule="auto"/>
                    <w:rPr>
                      <w:rFonts w:ascii="Arial" w:hAnsi="Arial" w:cs="Arial"/>
                      <w:sz w:val="18"/>
                      <w:szCs w:val="18"/>
                      <w:lang w:val="en-GB"/>
                    </w:rPr>
                  </w:pPr>
                  <w:r w:rsidRPr="00237E19">
                    <w:rPr>
                      <w:rFonts w:ascii="Arial" w:hAnsi="Arial" w:cs="Arial"/>
                      <w:sz w:val="18"/>
                      <w:szCs w:val="18"/>
                      <w:lang w:val="en-GB"/>
                    </w:rPr>
                    <w:t>Characteristics of tax law</w:t>
                  </w:r>
                </w:p>
              </w:tc>
              <w:tc>
                <w:tcPr>
                  <w:tcW w:w="709" w:type="dxa"/>
                </w:tcPr>
                <w:p w:rsidR="00D20F9E" w:rsidRPr="00237E19" w:rsidRDefault="00D20F9E" w:rsidP="00BE1581">
                  <w:pPr>
                    <w:tabs>
                      <w:tab w:val="left" w:pos="2820"/>
                    </w:tabs>
                    <w:spacing w:after="0" w:line="240" w:lineRule="auto"/>
                    <w:jc w:val="center"/>
                    <w:rPr>
                      <w:rFonts w:ascii="Arial" w:hAnsi="Arial" w:cs="Arial"/>
                      <w:sz w:val="18"/>
                      <w:szCs w:val="18"/>
                      <w:lang w:val="en-GB"/>
                    </w:rPr>
                  </w:pPr>
                  <w:r w:rsidRPr="00237E19">
                    <w:rPr>
                      <w:rFonts w:ascii="Arial" w:hAnsi="Arial" w:cs="Arial"/>
                      <w:sz w:val="18"/>
                      <w:szCs w:val="18"/>
                      <w:lang w:val="en-GB"/>
                    </w:rPr>
                    <w:t>2</w:t>
                  </w:r>
                </w:p>
              </w:tc>
              <w:tc>
                <w:tcPr>
                  <w:tcW w:w="3118" w:type="dxa"/>
                  <w:vAlign w:val="center"/>
                </w:tcPr>
                <w:p w:rsidR="00D20F9E" w:rsidRPr="00237E19" w:rsidRDefault="00D20F9E" w:rsidP="00BE1581">
                  <w:pPr>
                    <w:spacing w:line="240" w:lineRule="auto"/>
                    <w:rPr>
                      <w:rFonts w:ascii="Arial" w:hAnsi="Arial" w:cs="Arial"/>
                      <w:sz w:val="18"/>
                      <w:szCs w:val="18"/>
                      <w:lang w:val="en-GB"/>
                    </w:rPr>
                  </w:pPr>
                  <w:r w:rsidRPr="00237E19">
                    <w:rPr>
                      <w:rFonts w:ascii="Arial" w:hAnsi="Arial" w:cs="Arial"/>
                      <w:sz w:val="18"/>
                      <w:szCs w:val="18"/>
                      <w:lang w:val="en-GB"/>
                    </w:rPr>
                    <w:t>Characteristics of tax law</w:t>
                  </w:r>
                </w:p>
              </w:tc>
              <w:tc>
                <w:tcPr>
                  <w:tcW w:w="709" w:type="dxa"/>
                  <w:vAlign w:val="center"/>
                </w:tcPr>
                <w:p w:rsidR="00D20F9E" w:rsidRPr="00237E19" w:rsidRDefault="00D20F9E" w:rsidP="00BE1581">
                  <w:pPr>
                    <w:spacing w:line="240" w:lineRule="auto"/>
                    <w:jc w:val="center"/>
                    <w:rPr>
                      <w:rFonts w:ascii="Arial" w:hAnsi="Arial" w:cs="Arial"/>
                      <w:sz w:val="18"/>
                      <w:szCs w:val="18"/>
                      <w:lang w:val="en-GB"/>
                    </w:rPr>
                  </w:pPr>
                  <w:r w:rsidRPr="00237E19">
                    <w:rPr>
                      <w:rFonts w:ascii="Arial" w:hAnsi="Arial" w:cs="Arial"/>
                      <w:sz w:val="18"/>
                      <w:szCs w:val="18"/>
                      <w:lang w:val="en-GB"/>
                    </w:rPr>
                    <w:t>2</w:t>
                  </w:r>
                </w:p>
              </w:tc>
            </w:tr>
            <w:tr w:rsidR="00D20F9E" w:rsidRPr="00237E19" w:rsidTr="00BE1581">
              <w:tc>
                <w:tcPr>
                  <w:tcW w:w="2993" w:type="dxa"/>
                  <w:vAlign w:val="center"/>
                </w:tcPr>
                <w:p w:rsidR="00D20F9E" w:rsidRPr="00237E19" w:rsidRDefault="00D20F9E" w:rsidP="00BF0D03">
                  <w:pPr>
                    <w:spacing w:line="240" w:lineRule="auto"/>
                    <w:rPr>
                      <w:rFonts w:ascii="Arial" w:hAnsi="Arial" w:cs="Arial"/>
                      <w:sz w:val="18"/>
                      <w:szCs w:val="18"/>
                      <w:lang w:val="en-GB"/>
                    </w:rPr>
                  </w:pPr>
                  <w:r w:rsidRPr="00237E19">
                    <w:rPr>
                      <w:rFonts w:ascii="Arial" w:hAnsi="Arial" w:cs="Arial"/>
                      <w:sz w:val="18"/>
                      <w:szCs w:val="18"/>
                      <w:lang w:val="en-GB"/>
                    </w:rPr>
                    <w:t xml:space="preserve">Relationship of tax law with other </w:t>
                  </w:r>
                  <w:r w:rsidR="00BF0D03" w:rsidRPr="00237E19">
                    <w:rPr>
                      <w:rFonts w:ascii="Arial" w:hAnsi="Arial" w:cs="Arial"/>
                      <w:sz w:val="18"/>
                      <w:szCs w:val="18"/>
                      <w:lang w:val="en-GB"/>
                    </w:rPr>
                    <w:t>branches of</w:t>
                  </w:r>
                  <w:r w:rsidRPr="00237E19">
                    <w:rPr>
                      <w:rFonts w:ascii="Arial" w:hAnsi="Arial" w:cs="Arial"/>
                      <w:sz w:val="18"/>
                      <w:szCs w:val="18"/>
                      <w:lang w:val="en-GB"/>
                    </w:rPr>
                    <w:t xml:space="preserve"> law</w:t>
                  </w:r>
                </w:p>
              </w:tc>
              <w:tc>
                <w:tcPr>
                  <w:tcW w:w="709" w:type="dxa"/>
                </w:tcPr>
                <w:p w:rsidR="00D20F9E" w:rsidRPr="00237E19" w:rsidRDefault="00D20F9E" w:rsidP="00BE1581">
                  <w:pPr>
                    <w:tabs>
                      <w:tab w:val="left" w:pos="2820"/>
                    </w:tabs>
                    <w:spacing w:after="0" w:line="240" w:lineRule="auto"/>
                    <w:jc w:val="center"/>
                    <w:rPr>
                      <w:rFonts w:ascii="Arial" w:hAnsi="Arial" w:cs="Arial"/>
                      <w:sz w:val="18"/>
                      <w:szCs w:val="18"/>
                      <w:lang w:val="en-GB"/>
                    </w:rPr>
                  </w:pPr>
                  <w:r w:rsidRPr="00237E19">
                    <w:rPr>
                      <w:rFonts w:ascii="Arial" w:hAnsi="Arial" w:cs="Arial"/>
                      <w:sz w:val="18"/>
                      <w:szCs w:val="18"/>
                      <w:lang w:val="en-GB"/>
                    </w:rPr>
                    <w:t>2</w:t>
                  </w:r>
                </w:p>
              </w:tc>
              <w:tc>
                <w:tcPr>
                  <w:tcW w:w="3118" w:type="dxa"/>
                  <w:vAlign w:val="center"/>
                </w:tcPr>
                <w:p w:rsidR="00D20F9E" w:rsidRPr="00237E19" w:rsidRDefault="00D20F9E" w:rsidP="00BF0D03">
                  <w:pPr>
                    <w:spacing w:line="240" w:lineRule="auto"/>
                    <w:rPr>
                      <w:rFonts w:ascii="Arial" w:hAnsi="Arial" w:cs="Arial"/>
                      <w:sz w:val="18"/>
                      <w:szCs w:val="18"/>
                      <w:lang w:val="en-GB"/>
                    </w:rPr>
                  </w:pPr>
                  <w:r w:rsidRPr="00237E19">
                    <w:rPr>
                      <w:rFonts w:ascii="Arial" w:hAnsi="Arial" w:cs="Arial"/>
                      <w:sz w:val="18"/>
                      <w:szCs w:val="18"/>
                      <w:lang w:val="en-GB"/>
                    </w:rPr>
                    <w:t xml:space="preserve">Relationship of tax law with other </w:t>
                  </w:r>
                  <w:r w:rsidR="00BF0D03" w:rsidRPr="00237E19">
                    <w:rPr>
                      <w:rFonts w:ascii="Arial" w:hAnsi="Arial" w:cs="Arial"/>
                      <w:sz w:val="18"/>
                      <w:szCs w:val="18"/>
                      <w:lang w:val="en-GB"/>
                    </w:rPr>
                    <w:t xml:space="preserve">branches of </w:t>
                  </w:r>
                  <w:r w:rsidRPr="00237E19">
                    <w:rPr>
                      <w:rFonts w:ascii="Arial" w:hAnsi="Arial" w:cs="Arial"/>
                      <w:sz w:val="18"/>
                      <w:szCs w:val="18"/>
                      <w:lang w:val="en-GB"/>
                    </w:rPr>
                    <w:t>law</w:t>
                  </w:r>
                </w:p>
              </w:tc>
              <w:tc>
                <w:tcPr>
                  <w:tcW w:w="709" w:type="dxa"/>
                  <w:vAlign w:val="center"/>
                </w:tcPr>
                <w:p w:rsidR="00D20F9E" w:rsidRPr="00237E19" w:rsidRDefault="00D20F9E" w:rsidP="00BE1581">
                  <w:pPr>
                    <w:spacing w:line="240" w:lineRule="auto"/>
                    <w:jc w:val="center"/>
                    <w:rPr>
                      <w:rFonts w:ascii="Arial" w:hAnsi="Arial" w:cs="Arial"/>
                      <w:sz w:val="18"/>
                      <w:szCs w:val="18"/>
                      <w:lang w:val="en-GB"/>
                    </w:rPr>
                  </w:pPr>
                  <w:r w:rsidRPr="00237E19">
                    <w:rPr>
                      <w:rFonts w:ascii="Arial" w:hAnsi="Arial" w:cs="Arial"/>
                      <w:sz w:val="18"/>
                      <w:szCs w:val="18"/>
                      <w:lang w:val="en-GB"/>
                    </w:rPr>
                    <w:t>2</w:t>
                  </w:r>
                </w:p>
              </w:tc>
            </w:tr>
            <w:tr w:rsidR="00D20F9E" w:rsidRPr="00237E19" w:rsidTr="00BE1581">
              <w:tc>
                <w:tcPr>
                  <w:tcW w:w="2993" w:type="dxa"/>
                  <w:vAlign w:val="center"/>
                </w:tcPr>
                <w:p w:rsidR="00D20F9E" w:rsidRPr="00237E19" w:rsidRDefault="00BF0D03" w:rsidP="00BE1581">
                  <w:pPr>
                    <w:spacing w:line="240" w:lineRule="auto"/>
                    <w:rPr>
                      <w:rFonts w:ascii="Arial" w:hAnsi="Arial" w:cs="Arial"/>
                      <w:sz w:val="18"/>
                      <w:szCs w:val="18"/>
                      <w:lang w:val="en-GB"/>
                    </w:rPr>
                  </w:pPr>
                  <w:r w:rsidRPr="00237E19">
                    <w:rPr>
                      <w:rFonts w:ascii="Arial" w:hAnsi="Arial" w:cs="Arial"/>
                      <w:sz w:val="18"/>
                      <w:szCs w:val="18"/>
                      <w:lang w:val="en-GB"/>
                    </w:rPr>
                    <w:t>Origins</w:t>
                  </w:r>
                  <w:r w:rsidR="00D20F9E" w:rsidRPr="00237E19">
                    <w:rPr>
                      <w:rFonts w:ascii="Arial" w:hAnsi="Arial" w:cs="Arial"/>
                      <w:sz w:val="18"/>
                      <w:szCs w:val="18"/>
                      <w:lang w:val="en-GB"/>
                    </w:rPr>
                    <w:t xml:space="preserve"> of tax law</w:t>
                  </w:r>
                </w:p>
              </w:tc>
              <w:tc>
                <w:tcPr>
                  <w:tcW w:w="709" w:type="dxa"/>
                </w:tcPr>
                <w:p w:rsidR="00D20F9E" w:rsidRPr="00237E19" w:rsidRDefault="00D20F9E" w:rsidP="00BE1581">
                  <w:pPr>
                    <w:tabs>
                      <w:tab w:val="left" w:pos="2820"/>
                    </w:tabs>
                    <w:spacing w:after="0" w:line="240" w:lineRule="auto"/>
                    <w:jc w:val="center"/>
                    <w:rPr>
                      <w:rFonts w:ascii="Arial" w:hAnsi="Arial" w:cs="Arial"/>
                      <w:sz w:val="18"/>
                      <w:szCs w:val="18"/>
                      <w:lang w:val="en-GB"/>
                    </w:rPr>
                  </w:pPr>
                  <w:r w:rsidRPr="00237E19">
                    <w:rPr>
                      <w:rFonts w:ascii="Arial" w:hAnsi="Arial" w:cs="Arial"/>
                      <w:sz w:val="18"/>
                      <w:szCs w:val="18"/>
                      <w:lang w:val="en-GB"/>
                    </w:rPr>
                    <w:t>2</w:t>
                  </w:r>
                </w:p>
              </w:tc>
              <w:tc>
                <w:tcPr>
                  <w:tcW w:w="3118" w:type="dxa"/>
                  <w:vAlign w:val="center"/>
                </w:tcPr>
                <w:p w:rsidR="00D20F9E" w:rsidRPr="00237E19" w:rsidRDefault="00BF0D03" w:rsidP="00BE1581">
                  <w:pPr>
                    <w:spacing w:line="240" w:lineRule="auto"/>
                    <w:rPr>
                      <w:rFonts w:ascii="Arial" w:hAnsi="Arial" w:cs="Arial"/>
                      <w:sz w:val="18"/>
                      <w:szCs w:val="18"/>
                      <w:lang w:val="en-GB"/>
                    </w:rPr>
                  </w:pPr>
                  <w:r w:rsidRPr="00237E19">
                    <w:rPr>
                      <w:rFonts w:ascii="Arial" w:hAnsi="Arial" w:cs="Arial"/>
                      <w:sz w:val="18"/>
                      <w:szCs w:val="18"/>
                      <w:lang w:val="en-GB"/>
                    </w:rPr>
                    <w:t>Origins</w:t>
                  </w:r>
                  <w:r w:rsidR="00D20F9E" w:rsidRPr="00237E19">
                    <w:rPr>
                      <w:rFonts w:ascii="Arial" w:hAnsi="Arial" w:cs="Arial"/>
                      <w:sz w:val="18"/>
                      <w:szCs w:val="18"/>
                      <w:lang w:val="en-GB"/>
                    </w:rPr>
                    <w:t xml:space="preserve"> of tax law</w:t>
                  </w:r>
                </w:p>
              </w:tc>
              <w:tc>
                <w:tcPr>
                  <w:tcW w:w="709" w:type="dxa"/>
                  <w:vAlign w:val="center"/>
                </w:tcPr>
                <w:p w:rsidR="00D20F9E" w:rsidRPr="00237E19" w:rsidRDefault="00D20F9E" w:rsidP="00BE1581">
                  <w:pPr>
                    <w:spacing w:line="240" w:lineRule="auto"/>
                    <w:jc w:val="center"/>
                    <w:rPr>
                      <w:rFonts w:ascii="Arial" w:hAnsi="Arial" w:cs="Arial"/>
                      <w:sz w:val="18"/>
                      <w:szCs w:val="18"/>
                      <w:lang w:val="en-GB"/>
                    </w:rPr>
                  </w:pPr>
                  <w:r w:rsidRPr="00237E19">
                    <w:rPr>
                      <w:rFonts w:ascii="Arial" w:hAnsi="Arial" w:cs="Arial"/>
                      <w:sz w:val="18"/>
                      <w:szCs w:val="18"/>
                      <w:lang w:val="en-GB"/>
                    </w:rPr>
                    <w:t>2</w:t>
                  </w:r>
                </w:p>
              </w:tc>
            </w:tr>
            <w:tr w:rsidR="00D20F9E" w:rsidRPr="00237E19" w:rsidTr="00BE1581">
              <w:tc>
                <w:tcPr>
                  <w:tcW w:w="2993" w:type="dxa"/>
                  <w:vAlign w:val="center"/>
                </w:tcPr>
                <w:p w:rsidR="00D20F9E" w:rsidRPr="00237E19" w:rsidRDefault="00D20F9E" w:rsidP="00BE1581">
                  <w:pPr>
                    <w:spacing w:line="240" w:lineRule="auto"/>
                    <w:rPr>
                      <w:rFonts w:ascii="Arial" w:hAnsi="Arial" w:cs="Arial"/>
                      <w:sz w:val="18"/>
                      <w:szCs w:val="18"/>
                      <w:lang w:val="en-GB"/>
                    </w:rPr>
                  </w:pPr>
                  <w:r w:rsidRPr="00237E19">
                    <w:rPr>
                      <w:rFonts w:ascii="Arial" w:hAnsi="Arial" w:cs="Arial"/>
                      <w:sz w:val="18"/>
                      <w:szCs w:val="18"/>
                      <w:lang w:val="en-GB"/>
                    </w:rPr>
                    <w:t>Principles of tax procedure</w:t>
                  </w:r>
                </w:p>
              </w:tc>
              <w:tc>
                <w:tcPr>
                  <w:tcW w:w="709" w:type="dxa"/>
                </w:tcPr>
                <w:p w:rsidR="00D20F9E" w:rsidRPr="00237E19" w:rsidRDefault="00D20F9E" w:rsidP="00BE1581">
                  <w:pPr>
                    <w:tabs>
                      <w:tab w:val="left" w:pos="2820"/>
                    </w:tabs>
                    <w:spacing w:after="0" w:line="240" w:lineRule="auto"/>
                    <w:jc w:val="center"/>
                    <w:rPr>
                      <w:rFonts w:ascii="Arial" w:hAnsi="Arial" w:cs="Arial"/>
                      <w:sz w:val="18"/>
                      <w:szCs w:val="18"/>
                      <w:lang w:val="en-GB"/>
                    </w:rPr>
                  </w:pPr>
                  <w:r w:rsidRPr="00237E19">
                    <w:rPr>
                      <w:rFonts w:ascii="Arial" w:hAnsi="Arial" w:cs="Arial"/>
                      <w:sz w:val="18"/>
                      <w:szCs w:val="18"/>
                      <w:lang w:val="en-GB"/>
                    </w:rPr>
                    <w:t>2</w:t>
                  </w:r>
                </w:p>
              </w:tc>
              <w:tc>
                <w:tcPr>
                  <w:tcW w:w="3118" w:type="dxa"/>
                  <w:vAlign w:val="center"/>
                </w:tcPr>
                <w:p w:rsidR="00D20F9E" w:rsidRPr="00237E19" w:rsidRDefault="00D20F9E" w:rsidP="00BE1581">
                  <w:pPr>
                    <w:spacing w:line="240" w:lineRule="auto"/>
                    <w:rPr>
                      <w:rFonts w:ascii="Arial" w:hAnsi="Arial" w:cs="Arial"/>
                      <w:sz w:val="18"/>
                      <w:szCs w:val="18"/>
                      <w:lang w:val="en-GB"/>
                    </w:rPr>
                  </w:pPr>
                  <w:r w:rsidRPr="00237E19">
                    <w:rPr>
                      <w:rFonts w:ascii="Arial" w:hAnsi="Arial" w:cs="Arial"/>
                      <w:sz w:val="18"/>
                      <w:szCs w:val="18"/>
                      <w:lang w:val="en-GB"/>
                    </w:rPr>
                    <w:t>Principles of tax procedure</w:t>
                  </w:r>
                </w:p>
              </w:tc>
              <w:tc>
                <w:tcPr>
                  <w:tcW w:w="709" w:type="dxa"/>
                  <w:vAlign w:val="center"/>
                </w:tcPr>
                <w:p w:rsidR="00D20F9E" w:rsidRPr="00237E19" w:rsidRDefault="00D20F9E" w:rsidP="00BE1581">
                  <w:pPr>
                    <w:spacing w:line="240" w:lineRule="auto"/>
                    <w:jc w:val="center"/>
                    <w:rPr>
                      <w:rFonts w:ascii="Arial" w:hAnsi="Arial" w:cs="Arial"/>
                      <w:sz w:val="18"/>
                      <w:szCs w:val="18"/>
                      <w:lang w:val="en-GB"/>
                    </w:rPr>
                  </w:pPr>
                  <w:r w:rsidRPr="00237E19">
                    <w:rPr>
                      <w:rFonts w:ascii="Arial" w:hAnsi="Arial" w:cs="Arial"/>
                      <w:sz w:val="18"/>
                      <w:szCs w:val="18"/>
                      <w:lang w:val="en-GB"/>
                    </w:rPr>
                    <w:t>2</w:t>
                  </w:r>
                </w:p>
              </w:tc>
            </w:tr>
            <w:tr w:rsidR="00D20F9E" w:rsidRPr="00237E19" w:rsidTr="00BE1581">
              <w:tc>
                <w:tcPr>
                  <w:tcW w:w="2993" w:type="dxa"/>
                  <w:vAlign w:val="center"/>
                </w:tcPr>
                <w:p w:rsidR="00D20F9E" w:rsidRPr="00237E19" w:rsidRDefault="00D20F9E" w:rsidP="00D8190E">
                  <w:pPr>
                    <w:spacing w:line="240" w:lineRule="auto"/>
                    <w:rPr>
                      <w:rFonts w:ascii="Arial" w:hAnsi="Arial" w:cs="Arial"/>
                      <w:sz w:val="18"/>
                      <w:szCs w:val="18"/>
                      <w:lang w:val="en-GB"/>
                    </w:rPr>
                  </w:pPr>
                  <w:r w:rsidRPr="00237E19">
                    <w:rPr>
                      <w:rFonts w:ascii="Arial" w:hAnsi="Arial" w:cs="Arial"/>
                      <w:sz w:val="18"/>
                      <w:szCs w:val="18"/>
                      <w:lang w:val="en-GB"/>
                    </w:rPr>
                    <w:t>Jurisdiction in taxation</w:t>
                  </w:r>
                </w:p>
              </w:tc>
              <w:tc>
                <w:tcPr>
                  <w:tcW w:w="709" w:type="dxa"/>
                </w:tcPr>
                <w:p w:rsidR="00D20F9E" w:rsidRPr="00237E19" w:rsidRDefault="00D20F9E" w:rsidP="00BE1581">
                  <w:pPr>
                    <w:tabs>
                      <w:tab w:val="left" w:pos="2820"/>
                    </w:tabs>
                    <w:spacing w:after="0" w:line="240" w:lineRule="auto"/>
                    <w:jc w:val="center"/>
                    <w:rPr>
                      <w:rFonts w:ascii="Arial" w:hAnsi="Arial" w:cs="Arial"/>
                      <w:sz w:val="18"/>
                      <w:szCs w:val="18"/>
                      <w:lang w:val="en-GB"/>
                    </w:rPr>
                  </w:pPr>
                  <w:r w:rsidRPr="00237E19">
                    <w:rPr>
                      <w:rFonts w:ascii="Arial" w:hAnsi="Arial" w:cs="Arial"/>
                      <w:sz w:val="18"/>
                      <w:szCs w:val="18"/>
                      <w:lang w:val="en-GB"/>
                    </w:rPr>
                    <w:t>2</w:t>
                  </w:r>
                </w:p>
              </w:tc>
              <w:tc>
                <w:tcPr>
                  <w:tcW w:w="3118" w:type="dxa"/>
                  <w:vAlign w:val="center"/>
                </w:tcPr>
                <w:p w:rsidR="00D20F9E" w:rsidRPr="00237E19" w:rsidRDefault="00D20F9E" w:rsidP="00BE1581">
                  <w:pPr>
                    <w:spacing w:line="240" w:lineRule="auto"/>
                    <w:rPr>
                      <w:rFonts w:ascii="Arial" w:hAnsi="Arial" w:cs="Arial"/>
                      <w:sz w:val="18"/>
                      <w:szCs w:val="18"/>
                      <w:lang w:val="en-GB"/>
                    </w:rPr>
                  </w:pPr>
                  <w:r w:rsidRPr="00237E19">
                    <w:rPr>
                      <w:rFonts w:ascii="Arial" w:hAnsi="Arial" w:cs="Arial"/>
                      <w:sz w:val="18"/>
                      <w:szCs w:val="18"/>
                      <w:lang w:val="en-GB"/>
                    </w:rPr>
                    <w:t>Jurisdiction in taxation</w:t>
                  </w:r>
                </w:p>
              </w:tc>
              <w:tc>
                <w:tcPr>
                  <w:tcW w:w="709" w:type="dxa"/>
                  <w:vAlign w:val="center"/>
                </w:tcPr>
                <w:p w:rsidR="00D20F9E" w:rsidRPr="00237E19" w:rsidRDefault="00D20F9E" w:rsidP="00BE1581">
                  <w:pPr>
                    <w:spacing w:line="240" w:lineRule="auto"/>
                    <w:jc w:val="center"/>
                    <w:rPr>
                      <w:rFonts w:ascii="Arial" w:hAnsi="Arial" w:cs="Arial"/>
                      <w:sz w:val="18"/>
                      <w:szCs w:val="18"/>
                      <w:lang w:val="en-GB"/>
                    </w:rPr>
                  </w:pPr>
                  <w:r w:rsidRPr="00237E19">
                    <w:rPr>
                      <w:rFonts w:ascii="Arial" w:hAnsi="Arial" w:cs="Arial"/>
                      <w:sz w:val="18"/>
                      <w:szCs w:val="18"/>
                      <w:lang w:val="en-GB"/>
                    </w:rPr>
                    <w:t>2</w:t>
                  </w:r>
                </w:p>
              </w:tc>
            </w:tr>
            <w:tr w:rsidR="00D20F9E" w:rsidRPr="00237E19" w:rsidTr="00BE1581">
              <w:tc>
                <w:tcPr>
                  <w:tcW w:w="2993" w:type="dxa"/>
                  <w:vAlign w:val="center"/>
                </w:tcPr>
                <w:p w:rsidR="00D20F9E" w:rsidRPr="00237E19" w:rsidRDefault="00D20F9E" w:rsidP="00BE1581">
                  <w:pPr>
                    <w:spacing w:line="240" w:lineRule="auto"/>
                    <w:rPr>
                      <w:rFonts w:ascii="Arial" w:hAnsi="Arial" w:cs="Arial"/>
                      <w:sz w:val="18"/>
                      <w:szCs w:val="18"/>
                      <w:lang w:val="en-GB"/>
                    </w:rPr>
                  </w:pPr>
                  <w:r w:rsidRPr="00237E19">
                    <w:rPr>
                      <w:rFonts w:ascii="Arial" w:hAnsi="Arial" w:cs="Arial"/>
                      <w:sz w:val="18"/>
                      <w:szCs w:val="18"/>
                      <w:lang w:val="en-GB"/>
                    </w:rPr>
                    <w:t>Participants in tax procedures</w:t>
                  </w:r>
                </w:p>
              </w:tc>
              <w:tc>
                <w:tcPr>
                  <w:tcW w:w="709" w:type="dxa"/>
                </w:tcPr>
                <w:p w:rsidR="00D20F9E" w:rsidRPr="00237E19" w:rsidRDefault="00D20F9E" w:rsidP="00BE1581">
                  <w:pPr>
                    <w:tabs>
                      <w:tab w:val="left" w:pos="2820"/>
                    </w:tabs>
                    <w:spacing w:after="0" w:line="240" w:lineRule="auto"/>
                    <w:jc w:val="center"/>
                    <w:rPr>
                      <w:rFonts w:ascii="Arial" w:hAnsi="Arial" w:cs="Arial"/>
                      <w:sz w:val="18"/>
                      <w:szCs w:val="18"/>
                      <w:lang w:val="en-GB"/>
                    </w:rPr>
                  </w:pPr>
                  <w:r w:rsidRPr="00237E19">
                    <w:rPr>
                      <w:rFonts w:ascii="Arial" w:hAnsi="Arial" w:cs="Arial"/>
                      <w:sz w:val="18"/>
                      <w:szCs w:val="18"/>
                      <w:lang w:val="en-GB"/>
                    </w:rPr>
                    <w:t>2</w:t>
                  </w:r>
                </w:p>
              </w:tc>
              <w:tc>
                <w:tcPr>
                  <w:tcW w:w="3118" w:type="dxa"/>
                  <w:vAlign w:val="center"/>
                </w:tcPr>
                <w:p w:rsidR="00D20F9E" w:rsidRPr="00237E19" w:rsidRDefault="00D20F9E" w:rsidP="00BE1581">
                  <w:pPr>
                    <w:spacing w:line="240" w:lineRule="auto"/>
                    <w:rPr>
                      <w:rFonts w:ascii="Arial" w:hAnsi="Arial" w:cs="Arial"/>
                      <w:sz w:val="18"/>
                      <w:szCs w:val="18"/>
                      <w:lang w:val="en-GB"/>
                    </w:rPr>
                  </w:pPr>
                  <w:r w:rsidRPr="00237E19">
                    <w:rPr>
                      <w:rFonts w:ascii="Arial" w:hAnsi="Arial" w:cs="Arial"/>
                      <w:sz w:val="18"/>
                      <w:szCs w:val="18"/>
                      <w:lang w:val="en-GB"/>
                    </w:rPr>
                    <w:t>Participants in tax procedures</w:t>
                  </w:r>
                </w:p>
              </w:tc>
              <w:tc>
                <w:tcPr>
                  <w:tcW w:w="709" w:type="dxa"/>
                  <w:vAlign w:val="center"/>
                </w:tcPr>
                <w:p w:rsidR="00D20F9E" w:rsidRPr="00237E19" w:rsidRDefault="00D20F9E" w:rsidP="00BE1581">
                  <w:pPr>
                    <w:spacing w:line="240" w:lineRule="auto"/>
                    <w:jc w:val="center"/>
                    <w:rPr>
                      <w:rFonts w:ascii="Arial" w:hAnsi="Arial" w:cs="Arial"/>
                      <w:sz w:val="18"/>
                      <w:szCs w:val="18"/>
                      <w:lang w:val="en-GB"/>
                    </w:rPr>
                  </w:pPr>
                  <w:r w:rsidRPr="00237E19">
                    <w:rPr>
                      <w:rFonts w:ascii="Arial" w:hAnsi="Arial" w:cs="Arial"/>
                      <w:sz w:val="18"/>
                      <w:szCs w:val="18"/>
                      <w:lang w:val="en-GB"/>
                    </w:rPr>
                    <w:t>2</w:t>
                  </w:r>
                </w:p>
              </w:tc>
            </w:tr>
            <w:tr w:rsidR="00D20F9E" w:rsidRPr="00237E19" w:rsidTr="00EF62E4">
              <w:tc>
                <w:tcPr>
                  <w:tcW w:w="2993" w:type="dxa"/>
                </w:tcPr>
                <w:p w:rsidR="00D20F9E" w:rsidRPr="00237E19" w:rsidRDefault="00D20F9E" w:rsidP="00017319">
                  <w:pPr>
                    <w:rPr>
                      <w:rFonts w:ascii="Arial" w:hAnsi="Arial" w:cs="Arial"/>
                      <w:sz w:val="18"/>
                      <w:szCs w:val="18"/>
                      <w:lang w:val="en-GB"/>
                    </w:rPr>
                  </w:pPr>
                  <w:r w:rsidRPr="00237E19">
                    <w:rPr>
                      <w:rFonts w:ascii="Arial" w:hAnsi="Arial" w:cs="Arial"/>
                      <w:sz w:val="18"/>
                      <w:szCs w:val="18"/>
                      <w:lang w:val="en-GB"/>
                    </w:rPr>
                    <w:t>Establish the facts in a tax procedure</w:t>
                  </w:r>
                </w:p>
              </w:tc>
              <w:tc>
                <w:tcPr>
                  <w:tcW w:w="709" w:type="dxa"/>
                </w:tcPr>
                <w:p w:rsidR="00D20F9E" w:rsidRPr="00237E19" w:rsidRDefault="00D20F9E" w:rsidP="00BE1581">
                  <w:pPr>
                    <w:tabs>
                      <w:tab w:val="left" w:pos="2820"/>
                    </w:tabs>
                    <w:spacing w:after="0" w:line="240" w:lineRule="auto"/>
                    <w:jc w:val="center"/>
                    <w:rPr>
                      <w:rFonts w:ascii="Arial" w:hAnsi="Arial" w:cs="Arial"/>
                      <w:sz w:val="18"/>
                      <w:szCs w:val="18"/>
                      <w:lang w:val="en-GB"/>
                    </w:rPr>
                  </w:pPr>
                  <w:r w:rsidRPr="00237E19">
                    <w:rPr>
                      <w:rFonts w:ascii="Arial" w:hAnsi="Arial" w:cs="Arial"/>
                      <w:sz w:val="18"/>
                      <w:szCs w:val="18"/>
                      <w:lang w:val="en-GB"/>
                    </w:rPr>
                    <w:t>2</w:t>
                  </w:r>
                </w:p>
              </w:tc>
              <w:tc>
                <w:tcPr>
                  <w:tcW w:w="3118" w:type="dxa"/>
                </w:tcPr>
                <w:p w:rsidR="00D20F9E" w:rsidRPr="00237E19" w:rsidRDefault="00D20F9E" w:rsidP="00BE1581">
                  <w:pPr>
                    <w:rPr>
                      <w:rFonts w:ascii="Arial" w:hAnsi="Arial" w:cs="Arial"/>
                      <w:sz w:val="18"/>
                      <w:szCs w:val="18"/>
                      <w:lang w:val="en-GB"/>
                    </w:rPr>
                  </w:pPr>
                  <w:r w:rsidRPr="00237E19">
                    <w:rPr>
                      <w:rFonts w:ascii="Arial" w:hAnsi="Arial" w:cs="Arial"/>
                      <w:sz w:val="18"/>
                      <w:szCs w:val="18"/>
                      <w:lang w:val="en-GB"/>
                    </w:rPr>
                    <w:t>Establish the facts in a tax procedure</w:t>
                  </w:r>
                </w:p>
              </w:tc>
              <w:tc>
                <w:tcPr>
                  <w:tcW w:w="709" w:type="dxa"/>
                  <w:vAlign w:val="center"/>
                </w:tcPr>
                <w:p w:rsidR="00D20F9E" w:rsidRPr="00237E19" w:rsidRDefault="00D20F9E" w:rsidP="00BE1581">
                  <w:pPr>
                    <w:spacing w:line="240" w:lineRule="auto"/>
                    <w:jc w:val="center"/>
                    <w:rPr>
                      <w:rFonts w:ascii="Arial" w:hAnsi="Arial" w:cs="Arial"/>
                      <w:sz w:val="18"/>
                      <w:szCs w:val="18"/>
                      <w:lang w:val="en-GB"/>
                    </w:rPr>
                  </w:pPr>
                  <w:r w:rsidRPr="00237E19">
                    <w:rPr>
                      <w:rFonts w:ascii="Arial" w:hAnsi="Arial" w:cs="Arial"/>
                      <w:sz w:val="18"/>
                      <w:szCs w:val="18"/>
                      <w:lang w:val="en-GB"/>
                    </w:rPr>
                    <w:t>2</w:t>
                  </w:r>
                </w:p>
              </w:tc>
            </w:tr>
            <w:tr w:rsidR="00D20F9E" w:rsidRPr="00237E19" w:rsidTr="00EF62E4">
              <w:tc>
                <w:tcPr>
                  <w:tcW w:w="2993" w:type="dxa"/>
                </w:tcPr>
                <w:p w:rsidR="00D20F9E" w:rsidRPr="00237E19" w:rsidRDefault="00D20F9E" w:rsidP="00B300AC">
                  <w:pPr>
                    <w:rPr>
                      <w:rFonts w:ascii="Arial" w:hAnsi="Arial" w:cs="Arial"/>
                      <w:sz w:val="18"/>
                      <w:szCs w:val="18"/>
                      <w:lang w:val="en-GB"/>
                    </w:rPr>
                  </w:pPr>
                  <w:r w:rsidRPr="00237E19">
                    <w:rPr>
                      <w:rFonts w:ascii="Arial" w:hAnsi="Arial" w:cs="Arial"/>
                      <w:sz w:val="18"/>
                      <w:szCs w:val="18"/>
                      <w:lang w:val="en-GB"/>
                    </w:rPr>
                    <w:t xml:space="preserve">Termination of rights and obligations </w:t>
                  </w:r>
                  <w:r w:rsidR="00B300AC" w:rsidRPr="00237E19">
                    <w:rPr>
                      <w:rFonts w:ascii="Arial" w:hAnsi="Arial" w:cs="Arial"/>
                      <w:sz w:val="18"/>
                      <w:szCs w:val="18"/>
                      <w:lang w:val="en-GB"/>
                    </w:rPr>
                    <w:t>in</w:t>
                  </w:r>
                  <w:r w:rsidRPr="00237E19">
                    <w:rPr>
                      <w:rFonts w:ascii="Arial" w:hAnsi="Arial" w:cs="Arial"/>
                      <w:sz w:val="18"/>
                      <w:szCs w:val="18"/>
                      <w:lang w:val="en-GB"/>
                    </w:rPr>
                    <w:t xml:space="preserve"> a tax-debt relationship</w:t>
                  </w:r>
                </w:p>
              </w:tc>
              <w:tc>
                <w:tcPr>
                  <w:tcW w:w="709" w:type="dxa"/>
                </w:tcPr>
                <w:p w:rsidR="00D20F9E" w:rsidRPr="00237E19" w:rsidRDefault="00D20F9E" w:rsidP="00BE1581">
                  <w:pPr>
                    <w:tabs>
                      <w:tab w:val="left" w:pos="2820"/>
                    </w:tabs>
                    <w:spacing w:after="0" w:line="240" w:lineRule="auto"/>
                    <w:jc w:val="center"/>
                    <w:rPr>
                      <w:rFonts w:ascii="Arial" w:hAnsi="Arial" w:cs="Arial"/>
                      <w:sz w:val="18"/>
                      <w:szCs w:val="18"/>
                      <w:lang w:val="en-GB"/>
                    </w:rPr>
                  </w:pPr>
                  <w:r w:rsidRPr="00237E19">
                    <w:rPr>
                      <w:rFonts w:ascii="Arial" w:hAnsi="Arial" w:cs="Arial"/>
                      <w:sz w:val="18"/>
                      <w:szCs w:val="18"/>
                      <w:lang w:val="en-GB"/>
                    </w:rPr>
                    <w:t>2</w:t>
                  </w:r>
                </w:p>
              </w:tc>
              <w:tc>
                <w:tcPr>
                  <w:tcW w:w="3118" w:type="dxa"/>
                </w:tcPr>
                <w:p w:rsidR="00D20F9E" w:rsidRPr="00237E19" w:rsidRDefault="00D20F9E" w:rsidP="00B300AC">
                  <w:pPr>
                    <w:rPr>
                      <w:rFonts w:ascii="Arial" w:hAnsi="Arial" w:cs="Arial"/>
                      <w:sz w:val="18"/>
                      <w:szCs w:val="18"/>
                      <w:lang w:val="en-GB"/>
                    </w:rPr>
                  </w:pPr>
                  <w:r w:rsidRPr="00237E19">
                    <w:rPr>
                      <w:rFonts w:ascii="Arial" w:hAnsi="Arial" w:cs="Arial"/>
                      <w:sz w:val="18"/>
                      <w:szCs w:val="18"/>
                      <w:lang w:val="en-GB"/>
                    </w:rPr>
                    <w:t xml:space="preserve">Termination of rights and obligations </w:t>
                  </w:r>
                  <w:r w:rsidR="00B300AC" w:rsidRPr="00237E19">
                    <w:rPr>
                      <w:rFonts w:ascii="Arial" w:hAnsi="Arial" w:cs="Arial"/>
                      <w:sz w:val="18"/>
                      <w:szCs w:val="18"/>
                      <w:lang w:val="en-GB"/>
                    </w:rPr>
                    <w:t>in</w:t>
                  </w:r>
                  <w:r w:rsidRPr="00237E19">
                    <w:rPr>
                      <w:rFonts w:ascii="Arial" w:hAnsi="Arial" w:cs="Arial"/>
                      <w:sz w:val="18"/>
                      <w:szCs w:val="18"/>
                      <w:lang w:val="en-GB"/>
                    </w:rPr>
                    <w:t xml:space="preserve"> a tax-debt relationship</w:t>
                  </w:r>
                </w:p>
              </w:tc>
              <w:tc>
                <w:tcPr>
                  <w:tcW w:w="709" w:type="dxa"/>
                  <w:vAlign w:val="center"/>
                </w:tcPr>
                <w:p w:rsidR="00D20F9E" w:rsidRPr="00237E19" w:rsidRDefault="00D20F9E" w:rsidP="00BE1581">
                  <w:pPr>
                    <w:spacing w:line="240" w:lineRule="auto"/>
                    <w:jc w:val="center"/>
                    <w:rPr>
                      <w:rFonts w:ascii="Arial" w:hAnsi="Arial" w:cs="Arial"/>
                      <w:sz w:val="18"/>
                      <w:szCs w:val="18"/>
                      <w:lang w:val="en-GB"/>
                    </w:rPr>
                  </w:pPr>
                  <w:r w:rsidRPr="00237E19">
                    <w:rPr>
                      <w:rFonts w:ascii="Arial" w:hAnsi="Arial" w:cs="Arial"/>
                      <w:sz w:val="18"/>
                      <w:szCs w:val="18"/>
                      <w:lang w:val="en-GB"/>
                    </w:rPr>
                    <w:t>2</w:t>
                  </w:r>
                </w:p>
              </w:tc>
            </w:tr>
            <w:tr w:rsidR="00D20F9E" w:rsidRPr="00237E19" w:rsidTr="00EF62E4">
              <w:tc>
                <w:tcPr>
                  <w:tcW w:w="2993" w:type="dxa"/>
                </w:tcPr>
                <w:p w:rsidR="00D20F9E" w:rsidRPr="00237E19" w:rsidRDefault="00D20F9E" w:rsidP="00400F56">
                  <w:pPr>
                    <w:rPr>
                      <w:rFonts w:ascii="Arial" w:hAnsi="Arial" w:cs="Arial"/>
                      <w:sz w:val="18"/>
                      <w:szCs w:val="18"/>
                      <w:lang w:val="en-GB"/>
                    </w:rPr>
                  </w:pPr>
                  <w:r w:rsidRPr="00237E19">
                    <w:rPr>
                      <w:rFonts w:ascii="Arial" w:hAnsi="Arial" w:cs="Arial"/>
                      <w:sz w:val="18"/>
                      <w:szCs w:val="18"/>
                      <w:lang w:val="en-GB"/>
                    </w:rPr>
                    <w:t>Tax Supervision</w:t>
                  </w:r>
                </w:p>
              </w:tc>
              <w:tc>
                <w:tcPr>
                  <w:tcW w:w="709" w:type="dxa"/>
                </w:tcPr>
                <w:p w:rsidR="00D20F9E" w:rsidRPr="00237E19" w:rsidRDefault="00D20F9E" w:rsidP="00BE1581">
                  <w:pPr>
                    <w:tabs>
                      <w:tab w:val="left" w:pos="2820"/>
                    </w:tabs>
                    <w:spacing w:after="0" w:line="240" w:lineRule="auto"/>
                    <w:jc w:val="center"/>
                    <w:rPr>
                      <w:rFonts w:ascii="Arial" w:hAnsi="Arial" w:cs="Arial"/>
                      <w:sz w:val="18"/>
                      <w:szCs w:val="18"/>
                      <w:lang w:val="en-GB"/>
                    </w:rPr>
                  </w:pPr>
                  <w:r w:rsidRPr="00237E19">
                    <w:rPr>
                      <w:rFonts w:ascii="Arial" w:hAnsi="Arial" w:cs="Arial"/>
                      <w:sz w:val="18"/>
                      <w:szCs w:val="18"/>
                      <w:lang w:val="en-GB"/>
                    </w:rPr>
                    <w:t>2</w:t>
                  </w:r>
                </w:p>
              </w:tc>
              <w:tc>
                <w:tcPr>
                  <w:tcW w:w="3118" w:type="dxa"/>
                </w:tcPr>
                <w:p w:rsidR="00D20F9E" w:rsidRPr="00237E19" w:rsidRDefault="00D20F9E" w:rsidP="00BE1581">
                  <w:pPr>
                    <w:rPr>
                      <w:rFonts w:ascii="Arial" w:hAnsi="Arial" w:cs="Arial"/>
                      <w:sz w:val="18"/>
                      <w:szCs w:val="18"/>
                      <w:lang w:val="en-GB"/>
                    </w:rPr>
                  </w:pPr>
                  <w:r w:rsidRPr="00237E19">
                    <w:rPr>
                      <w:rFonts w:ascii="Arial" w:hAnsi="Arial" w:cs="Arial"/>
                      <w:sz w:val="18"/>
                      <w:szCs w:val="18"/>
                      <w:lang w:val="en-GB"/>
                    </w:rPr>
                    <w:t>Tax Supervision</w:t>
                  </w:r>
                </w:p>
              </w:tc>
              <w:tc>
                <w:tcPr>
                  <w:tcW w:w="709" w:type="dxa"/>
                  <w:vAlign w:val="center"/>
                </w:tcPr>
                <w:p w:rsidR="00D20F9E" w:rsidRPr="00237E19" w:rsidRDefault="00D20F9E" w:rsidP="00BE1581">
                  <w:pPr>
                    <w:spacing w:line="240" w:lineRule="auto"/>
                    <w:jc w:val="center"/>
                    <w:rPr>
                      <w:rFonts w:ascii="Arial" w:hAnsi="Arial" w:cs="Arial"/>
                      <w:sz w:val="18"/>
                      <w:szCs w:val="18"/>
                      <w:lang w:val="en-GB"/>
                    </w:rPr>
                  </w:pPr>
                  <w:r w:rsidRPr="00237E19">
                    <w:rPr>
                      <w:rFonts w:ascii="Arial" w:hAnsi="Arial" w:cs="Arial"/>
                      <w:sz w:val="18"/>
                      <w:szCs w:val="18"/>
                      <w:lang w:val="en-GB"/>
                    </w:rPr>
                    <w:t>2</w:t>
                  </w:r>
                </w:p>
              </w:tc>
            </w:tr>
            <w:tr w:rsidR="00D20F9E" w:rsidRPr="00237E19" w:rsidTr="00EF62E4">
              <w:tc>
                <w:tcPr>
                  <w:tcW w:w="2993" w:type="dxa"/>
                </w:tcPr>
                <w:p w:rsidR="00D20F9E" w:rsidRPr="00237E19" w:rsidRDefault="00D20F9E" w:rsidP="002C0D16">
                  <w:pPr>
                    <w:rPr>
                      <w:rFonts w:ascii="Arial" w:hAnsi="Arial" w:cs="Arial"/>
                      <w:sz w:val="18"/>
                      <w:szCs w:val="18"/>
                      <w:lang w:val="en-GB"/>
                    </w:rPr>
                  </w:pPr>
                  <w:r w:rsidRPr="00237E19">
                    <w:rPr>
                      <w:rFonts w:ascii="Arial" w:hAnsi="Arial" w:cs="Arial"/>
                      <w:sz w:val="18"/>
                      <w:szCs w:val="18"/>
                      <w:lang w:val="en-GB"/>
                    </w:rPr>
                    <w:t>Appellate proceedings</w:t>
                  </w:r>
                </w:p>
              </w:tc>
              <w:tc>
                <w:tcPr>
                  <w:tcW w:w="709" w:type="dxa"/>
                </w:tcPr>
                <w:p w:rsidR="00D20F9E" w:rsidRPr="00237E19" w:rsidRDefault="00D20F9E" w:rsidP="00BE1581">
                  <w:pPr>
                    <w:tabs>
                      <w:tab w:val="left" w:pos="2820"/>
                    </w:tabs>
                    <w:spacing w:after="0" w:line="240" w:lineRule="auto"/>
                    <w:jc w:val="center"/>
                    <w:rPr>
                      <w:rFonts w:ascii="Arial" w:hAnsi="Arial" w:cs="Arial"/>
                      <w:sz w:val="18"/>
                      <w:szCs w:val="18"/>
                      <w:lang w:val="en-GB"/>
                    </w:rPr>
                  </w:pPr>
                  <w:r w:rsidRPr="00237E19">
                    <w:rPr>
                      <w:rFonts w:ascii="Arial" w:hAnsi="Arial" w:cs="Arial"/>
                      <w:sz w:val="18"/>
                      <w:szCs w:val="18"/>
                      <w:lang w:val="en-GB"/>
                    </w:rPr>
                    <w:t>2</w:t>
                  </w:r>
                </w:p>
              </w:tc>
              <w:tc>
                <w:tcPr>
                  <w:tcW w:w="3118" w:type="dxa"/>
                </w:tcPr>
                <w:p w:rsidR="00D20F9E" w:rsidRPr="00237E19" w:rsidRDefault="00D20F9E" w:rsidP="00BE1581">
                  <w:pPr>
                    <w:rPr>
                      <w:rFonts w:ascii="Arial" w:hAnsi="Arial" w:cs="Arial"/>
                      <w:sz w:val="18"/>
                      <w:szCs w:val="18"/>
                      <w:lang w:val="en-GB"/>
                    </w:rPr>
                  </w:pPr>
                  <w:r w:rsidRPr="00237E19">
                    <w:rPr>
                      <w:rFonts w:ascii="Arial" w:hAnsi="Arial" w:cs="Arial"/>
                      <w:sz w:val="18"/>
                      <w:szCs w:val="18"/>
                      <w:lang w:val="en-GB"/>
                    </w:rPr>
                    <w:t>Appellate proceedings</w:t>
                  </w:r>
                </w:p>
              </w:tc>
              <w:tc>
                <w:tcPr>
                  <w:tcW w:w="709" w:type="dxa"/>
                  <w:vAlign w:val="center"/>
                </w:tcPr>
                <w:p w:rsidR="00D20F9E" w:rsidRPr="00237E19" w:rsidRDefault="00D20F9E" w:rsidP="00BE1581">
                  <w:pPr>
                    <w:spacing w:line="240" w:lineRule="auto"/>
                    <w:jc w:val="center"/>
                    <w:rPr>
                      <w:rFonts w:ascii="Arial" w:hAnsi="Arial" w:cs="Arial"/>
                      <w:sz w:val="18"/>
                      <w:szCs w:val="18"/>
                      <w:lang w:val="en-GB"/>
                    </w:rPr>
                  </w:pPr>
                  <w:r w:rsidRPr="00237E19">
                    <w:rPr>
                      <w:rFonts w:ascii="Arial" w:hAnsi="Arial" w:cs="Arial"/>
                      <w:sz w:val="18"/>
                      <w:szCs w:val="18"/>
                      <w:lang w:val="en-GB"/>
                    </w:rPr>
                    <w:t>2</w:t>
                  </w:r>
                </w:p>
              </w:tc>
            </w:tr>
            <w:tr w:rsidR="00D20F9E" w:rsidRPr="00237E19" w:rsidTr="00EF62E4">
              <w:tc>
                <w:tcPr>
                  <w:tcW w:w="2993" w:type="dxa"/>
                </w:tcPr>
                <w:p w:rsidR="00D20F9E" w:rsidRPr="00237E19" w:rsidRDefault="00D20F9E" w:rsidP="00400F56">
                  <w:pPr>
                    <w:rPr>
                      <w:rFonts w:ascii="Arial" w:hAnsi="Arial" w:cs="Arial"/>
                      <w:sz w:val="18"/>
                      <w:szCs w:val="18"/>
                      <w:lang w:val="en-GB"/>
                    </w:rPr>
                  </w:pPr>
                  <w:r w:rsidRPr="00237E19">
                    <w:rPr>
                      <w:rFonts w:ascii="Arial" w:hAnsi="Arial" w:cs="Arial"/>
                      <w:sz w:val="18"/>
                      <w:szCs w:val="18"/>
                      <w:lang w:val="en-GB"/>
                    </w:rPr>
                    <w:t>Extraordinary Legal Remedies</w:t>
                  </w:r>
                </w:p>
              </w:tc>
              <w:tc>
                <w:tcPr>
                  <w:tcW w:w="709" w:type="dxa"/>
                </w:tcPr>
                <w:p w:rsidR="00D20F9E" w:rsidRPr="00237E19" w:rsidRDefault="00D20F9E" w:rsidP="00BE1581">
                  <w:pPr>
                    <w:tabs>
                      <w:tab w:val="left" w:pos="2820"/>
                    </w:tabs>
                    <w:spacing w:after="0" w:line="240" w:lineRule="auto"/>
                    <w:jc w:val="center"/>
                    <w:rPr>
                      <w:rFonts w:ascii="Arial" w:hAnsi="Arial" w:cs="Arial"/>
                      <w:sz w:val="18"/>
                      <w:szCs w:val="18"/>
                      <w:lang w:val="en-GB"/>
                    </w:rPr>
                  </w:pPr>
                  <w:r w:rsidRPr="00237E19">
                    <w:rPr>
                      <w:rFonts w:ascii="Arial" w:hAnsi="Arial" w:cs="Arial"/>
                      <w:sz w:val="18"/>
                      <w:szCs w:val="18"/>
                      <w:lang w:val="en-GB"/>
                    </w:rPr>
                    <w:t>2</w:t>
                  </w:r>
                </w:p>
              </w:tc>
              <w:tc>
                <w:tcPr>
                  <w:tcW w:w="3118" w:type="dxa"/>
                </w:tcPr>
                <w:p w:rsidR="00D20F9E" w:rsidRPr="00237E19" w:rsidRDefault="00D20F9E" w:rsidP="00BE1581">
                  <w:pPr>
                    <w:rPr>
                      <w:rFonts w:ascii="Arial" w:hAnsi="Arial" w:cs="Arial"/>
                      <w:sz w:val="18"/>
                      <w:szCs w:val="18"/>
                      <w:lang w:val="en-GB"/>
                    </w:rPr>
                  </w:pPr>
                  <w:r w:rsidRPr="00237E19">
                    <w:rPr>
                      <w:rFonts w:ascii="Arial" w:hAnsi="Arial" w:cs="Arial"/>
                      <w:sz w:val="18"/>
                      <w:szCs w:val="18"/>
                      <w:lang w:val="en-GB"/>
                    </w:rPr>
                    <w:t>Extraordinary Legal Remedies</w:t>
                  </w:r>
                </w:p>
              </w:tc>
              <w:tc>
                <w:tcPr>
                  <w:tcW w:w="709" w:type="dxa"/>
                  <w:vAlign w:val="center"/>
                </w:tcPr>
                <w:p w:rsidR="00D20F9E" w:rsidRPr="00237E19" w:rsidRDefault="00D20F9E" w:rsidP="00BE1581">
                  <w:pPr>
                    <w:spacing w:line="240" w:lineRule="auto"/>
                    <w:jc w:val="center"/>
                    <w:rPr>
                      <w:rFonts w:ascii="Arial" w:hAnsi="Arial" w:cs="Arial"/>
                      <w:sz w:val="18"/>
                      <w:szCs w:val="18"/>
                      <w:lang w:val="en-GB"/>
                    </w:rPr>
                  </w:pPr>
                  <w:r w:rsidRPr="00237E19">
                    <w:rPr>
                      <w:rFonts w:ascii="Arial" w:hAnsi="Arial" w:cs="Arial"/>
                      <w:sz w:val="18"/>
                      <w:szCs w:val="18"/>
                      <w:lang w:val="en-GB"/>
                    </w:rPr>
                    <w:t>2</w:t>
                  </w:r>
                </w:p>
              </w:tc>
            </w:tr>
            <w:tr w:rsidR="00D20F9E" w:rsidRPr="00237E19" w:rsidTr="00EF62E4">
              <w:tc>
                <w:tcPr>
                  <w:tcW w:w="2993" w:type="dxa"/>
                </w:tcPr>
                <w:p w:rsidR="00D20F9E" w:rsidRPr="00237E19" w:rsidRDefault="00D20F9E" w:rsidP="00BF0D03">
                  <w:pPr>
                    <w:rPr>
                      <w:rFonts w:ascii="Arial" w:hAnsi="Arial" w:cs="Arial"/>
                      <w:sz w:val="18"/>
                      <w:szCs w:val="18"/>
                      <w:lang w:val="en-GB"/>
                    </w:rPr>
                  </w:pPr>
                  <w:proofErr w:type="spellStart"/>
                  <w:r w:rsidRPr="00E03D45">
                    <w:rPr>
                      <w:rFonts w:ascii="Arial" w:hAnsi="Arial" w:cs="Arial"/>
                      <w:sz w:val="18"/>
                      <w:szCs w:val="18"/>
                      <w:lang w:val="en-GB"/>
                    </w:rPr>
                    <w:lastRenderedPageBreak/>
                    <w:t>Executio</w:t>
                  </w:r>
                  <w:r w:rsidR="00BF0D03" w:rsidRPr="00E03D45">
                    <w:rPr>
                      <w:rFonts w:ascii="Arial" w:hAnsi="Arial" w:cs="Arial"/>
                      <w:sz w:val="18"/>
                      <w:szCs w:val="18"/>
                      <w:lang w:val="en-GB"/>
                    </w:rPr>
                    <w:t>ry</w:t>
                  </w:r>
                  <w:proofErr w:type="spellEnd"/>
                  <w:r w:rsidRPr="00E03D45">
                    <w:rPr>
                      <w:rFonts w:ascii="Arial" w:hAnsi="Arial" w:cs="Arial"/>
                      <w:sz w:val="18"/>
                      <w:szCs w:val="18"/>
                      <w:lang w:val="en-GB"/>
                    </w:rPr>
                    <w:t xml:space="preserve"> procedure</w:t>
                  </w:r>
                </w:p>
              </w:tc>
              <w:tc>
                <w:tcPr>
                  <w:tcW w:w="709" w:type="dxa"/>
                </w:tcPr>
                <w:p w:rsidR="00D20F9E" w:rsidRPr="00237E19" w:rsidRDefault="00D20F9E" w:rsidP="00BE1581">
                  <w:pPr>
                    <w:tabs>
                      <w:tab w:val="left" w:pos="2820"/>
                    </w:tabs>
                    <w:spacing w:after="0" w:line="240" w:lineRule="auto"/>
                    <w:jc w:val="center"/>
                    <w:rPr>
                      <w:rFonts w:ascii="Arial" w:hAnsi="Arial" w:cs="Arial"/>
                      <w:sz w:val="18"/>
                      <w:szCs w:val="18"/>
                      <w:lang w:val="en-GB"/>
                    </w:rPr>
                  </w:pPr>
                  <w:r w:rsidRPr="00237E19">
                    <w:rPr>
                      <w:rFonts w:ascii="Arial" w:hAnsi="Arial" w:cs="Arial"/>
                      <w:sz w:val="18"/>
                      <w:szCs w:val="18"/>
                      <w:lang w:val="en-GB"/>
                    </w:rPr>
                    <w:t>2</w:t>
                  </w:r>
                </w:p>
              </w:tc>
              <w:tc>
                <w:tcPr>
                  <w:tcW w:w="3118" w:type="dxa"/>
                </w:tcPr>
                <w:p w:rsidR="00D20F9E" w:rsidRPr="00237E19" w:rsidRDefault="00D20F9E" w:rsidP="00BF0D03">
                  <w:pPr>
                    <w:rPr>
                      <w:rFonts w:ascii="Arial" w:hAnsi="Arial" w:cs="Arial"/>
                      <w:sz w:val="18"/>
                      <w:szCs w:val="18"/>
                      <w:lang w:val="en-GB"/>
                    </w:rPr>
                  </w:pPr>
                  <w:proofErr w:type="spellStart"/>
                  <w:r w:rsidRPr="00E03D45">
                    <w:rPr>
                      <w:rFonts w:ascii="Arial" w:hAnsi="Arial" w:cs="Arial"/>
                      <w:sz w:val="18"/>
                      <w:szCs w:val="18"/>
                      <w:lang w:val="en-GB"/>
                    </w:rPr>
                    <w:t>Executio</w:t>
                  </w:r>
                  <w:r w:rsidR="00BF0D03" w:rsidRPr="00E03D45">
                    <w:rPr>
                      <w:rFonts w:ascii="Arial" w:hAnsi="Arial" w:cs="Arial"/>
                      <w:sz w:val="18"/>
                      <w:szCs w:val="18"/>
                      <w:lang w:val="en-GB"/>
                    </w:rPr>
                    <w:t>ry</w:t>
                  </w:r>
                  <w:proofErr w:type="spellEnd"/>
                  <w:r w:rsidRPr="00E03D45">
                    <w:rPr>
                      <w:rFonts w:ascii="Arial" w:hAnsi="Arial" w:cs="Arial"/>
                      <w:sz w:val="18"/>
                      <w:szCs w:val="18"/>
                      <w:lang w:val="en-GB"/>
                    </w:rPr>
                    <w:t xml:space="preserve"> procedure</w:t>
                  </w:r>
                </w:p>
              </w:tc>
              <w:tc>
                <w:tcPr>
                  <w:tcW w:w="709" w:type="dxa"/>
                  <w:vAlign w:val="center"/>
                </w:tcPr>
                <w:p w:rsidR="00D20F9E" w:rsidRPr="00237E19" w:rsidRDefault="00D20F9E" w:rsidP="00BE1581">
                  <w:pPr>
                    <w:spacing w:line="240" w:lineRule="auto"/>
                    <w:jc w:val="center"/>
                    <w:rPr>
                      <w:rFonts w:ascii="Arial" w:hAnsi="Arial" w:cs="Arial"/>
                      <w:sz w:val="18"/>
                      <w:szCs w:val="18"/>
                      <w:lang w:val="en-GB"/>
                    </w:rPr>
                  </w:pPr>
                  <w:r w:rsidRPr="00237E19">
                    <w:rPr>
                      <w:rFonts w:ascii="Arial" w:hAnsi="Arial" w:cs="Arial"/>
                      <w:sz w:val="18"/>
                      <w:szCs w:val="18"/>
                      <w:lang w:val="en-GB"/>
                    </w:rPr>
                    <w:t>2</w:t>
                  </w:r>
                </w:p>
              </w:tc>
            </w:tr>
            <w:tr w:rsidR="00D20F9E" w:rsidRPr="00237E19" w:rsidTr="00EF62E4">
              <w:tc>
                <w:tcPr>
                  <w:tcW w:w="2993" w:type="dxa"/>
                </w:tcPr>
                <w:p w:rsidR="00D20F9E" w:rsidRPr="00237E19" w:rsidRDefault="00D20F9E" w:rsidP="002C0D16">
                  <w:pPr>
                    <w:rPr>
                      <w:rFonts w:ascii="Arial" w:hAnsi="Arial" w:cs="Arial"/>
                      <w:sz w:val="18"/>
                      <w:szCs w:val="18"/>
                      <w:lang w:val="en-GB"/>
                    </w:rPr>
                  </w:pPr>
                  <w:r w:rsidRPr="00237E19">
                    <w:rPr>
                      <w:rFonts w:ascii="Arial" w:hAnsi="Arial" w:cs="Arial"/>
                      <w:sz w:val="18"/>
                      <w:szCs w:val="18"/>
                      <w:lang w:val="en-GB"/>
                    </w:rPr>
                    <w:t xml:space="preserve"> Administrative dispute</w:t>
                  </w:r>
                </w:p>
              </w:tc>
              <w:tc>
                <w:tcPr>
                  <w:tcW w:w="709" w:type="dxa"/>
                </w:tcPr>
                <w:p w:rsidR="00D20F9E" w:rsidRPr="00237E19" w:rsidRDefault="00D20F9E" w:rsidP="00BE1581">
                  <w:pPr>
                    <w:tabs>
                      <w:tab w:val="left" w:pos="2820"/>
                    </w:tabs>
                    <w:spacing w:after="0" w:line="240" w:lineRule="auto"/>
                    <w:jc w:val="center"/>
                    <w:rPr>
                      <w:rFonts w:ascii="Arial" w:hAnsi="Arial" w:cs="Arial"/>
                      <w:sz w:val="18"/>
                      <w:szCs w:val="18"/>
                      <w:lang w:val="en-GB"/>
                    </w:rPr>
                  </w:pPr>
                  <w:r w:rsidRPr="00237E19">
                    <w:rPr>
                      <w:rFonts w:ascii="Arial" w:hAnsi="Arial" w:cs="Arial"/>
                      <w:sz w:val="18"/>
                      <w:szCs w:val="18"/>
                      <w:lang w:val="en-GB"/>
                    </w:rPr>
                    <w:t>2</w:t>
                  </w:r>
                </w:p>
              </w:tc>
              <w:tc>
                <w:tcPr>
                  <w:tcW w:w="3118" w:type="dxa"/>
                </w:tcPr>
                <w:p w:rsidR="00D20F9E" w:rsidRPr="00237E19" w:rsidRDefault="00D20F9E" w:rsidP="00BE1581">
                  <w:pPr>
                    <w:rPr>
                      <w:rFonts w:ascii="Arial" w:hAnsi="Arial" w:cs="Arial"/>
                      <w:sz w:val="18"/>
                      <w:szCs w:val="18"/>
                      <w:lang w:val="en-GB"/>
                    </w:rPr>
                  </w:pPr>
                  <w:r w:rsidRPr="00237E19">
                    <w:rPr>
                      <w:rFonts w:ascii="Arial" w:hAnsi="Arial" w:cs="Arial"/>
                      <w:sz w:val="18"/>
                      <w:szCs w:val="18"/>
                      <w:lang w:val="en-GB"/>
                    </w:rPr>
                    <w:t xml:space="preserve"> Administrative dispute</w:t>
                  </w:r>
                </w:p>
              </w:tc>
              <w:tc>
                <w:tcPr>
                  <w:tcW w:w="709" w:type="dxa"/>
                  <w:vAlign w:val="center"/>
                </w:tcPr>
                <w:p w:rsidR="00D20F9E" w:rsidRPr="00237E19" w:rsidRDefault="00D20F9E" w:rsidP="00BE1581">
                  <w:pPr>
                    <w:spacing w:line="240" w:lineRule="auto"/>
                    <w:jc w:val="center"/>
                    <w:rPr>
                      <w:rFonts w:ascii="Arial" w:hAnsi="Arial" w:cs="Arial"/>
                      <w:sz w:val="18"/>
                      <w:szCs w:val="18"/>
                      <w:lang w:val="en-GB"/>
                    </w:rPr>
                  </w:pPr>
                  <w:r w:rsidRPr="00237E19">
                    <w:rPr>
                      <w:rFonts w:ascii="Arial" w:hAnsi="Arial" w:cs="Arial"/>
                      <w:sz w:val="18"/>
                      <w:szCs w:val="18"/>
                      <w:lang w:val="en-GB"/>
                    </w:rPr>
                    <w:t>2</w:t>
                  </w:r>
                </w:p>
              </w:tc>
            </w:tr>
            <w:tr w:rsidR="00D20F9E" w:rsidRPr="00237E19" w:rsidTr="00EF62E4">
              <w:tc>
                <w:tcPr>
                  <w:tcW w:w="2993" w:type="dxa"/>
                </w:tcPr>
                <w:p w:rsidR="00D20F9E" w:rsidRPr="00237E19" w:rsidRDefault="00D20F9E" w:rsidP="002C0D16">
                  <w:pPr>
                    <w:rPr>
                      <w:rFonts w:ascii="Arial" w:hAnsi="Arial" w:cs="Arial"/>
                      <w:sz w:val="18"/>
                      <w:szCs w:val="18"/>
                      <w:lang w:val="en-GB"/>
                    </w:rPr>
                  </w:pPr>
                  <w:r w:rsidRPr="00237E19">
                    <w:rPr>
                      <w:rFonts w:ascii="Arial" w:hAnsi="Arial" w:cs="Arial"/>
                      <w:sz w:val="18"/>
                      <w:szCs w:val="18"/>
                      <w:lang w:val="en-GB"/>
                    </w:rPr>
                    <w:t>Tax consulting</w:t>
                  </w:r>
                </w:p>
              </w:tc>
              <w:tc>
                <w:tcPr>
                  <w:tcW w:w="709" w:type="dxa"/>
                </w:tcPr>
                <w:p w:rsidR="00D20F9E" w:rsidRPr="00237E19" w:rsidRDefault="00D20F9E" w:rsidP="00BE1581">
                  <w:pPr>
                    <w:tabs>
                      <w:tab w:val="left" w:pos="2820"/>
                    </w:tabs>
                    <w:spacing w:after="0" w:line="240" w:lineRule="auto"/>
                    <w:jc w:val="center"/>
                    <w:rPr>
                      <w:rFonts w:ascii="Arial" w:hAnsi="Arial" w:cs="Arial"/>
                      <w:sz w:val="18"/>
                      <w:szCs w:val="18"/>
                      <w:lang w:val="en-GB"/>
                    </w:rPr>
                  </w:pPr>
                  <w:r w:rsidRPr="00237E19">
                    <w:rPr>
                      <w:rFonts w:ascii="Arial" w:hAnsi="Arial" w:cs="Arial"/>
                      <w:sz w:val="18"/>
                      <w:szCs w:val="18"/>
                      <w:lang w:val="en-GB"/>
                    </w:rPr>
                    <w:t>2</w:t>
                  </w:r>
                </w:p>
              </w:tc>
              <w:tc>
                <w:tcPr>
                  <w:tcW w:w="3118" w:type="dxa"/>
                </w:tcPr>
                <w:p w:rsidR="00D20F9E" w:rsidRPr="00237E19" w:rsidRDefault="00D20F9E" w:rsidP="00BE1581">
                  <w:pPr>
                    <w:rPr>
                      <w:rFonts w:ascii="Arial" w:hAnsi="Arial" w:cs="Arial"/>
                      <w:sz w:val="18"/>
                      <w:szCs w:val="18"/>
                      <w:lang w:val="en-GB"/>
                    </w:rPr>
                  </w:pPr>
                  <w:r w:rsidRPr="00237E19">
                    <w:rPr>
                      <w:rFonts w:ascii="Arial" w:hAnsi="Arial" w:cs="Arial"/>
                      <w:sz w:val="18"/>
                      <w:szCs w:val="18"/>
                      <w:lang w:val="en-GB"/>
                    </w:rPr>
                    <w:t>Tax consulting</w:t>
                  </w:r>
                </w:p>
              </w:tc>
              <w:tc>
                <w:tcPr>
                  <w:tcW w:w="709" w:type="dxa"/>
                  <w:vAlign w:val="center"/>
                </w:tcPr>
                <w:p w:rsidR="00D20F9E" w:rsidRPr="00237E19" w:rsidRDefault="00D20F9E" w:rsidP="00BE1581">
                  <w:pPr>
                    <w:spacing w:line="240" w:lineRule="auto"/>
                    <w:jc w:val="center"/>
                    <w:rPr>
                      <w:rFonts w:ascii="Arial" w:hAnsi="Arial" w:cs="Arial"/>
                      <w:sz w:val="18"/>
                      <w:szCs w:val="18"/>
                      <w:lang w:val="en-GB"/>
                    </w:rPr>
                  </w:pPr>
                  <w:r w:rsidRPr="00237E19">
                    <w:rPr>
                      <w:rFonts w:ascii="Arial" w:hAnsi="Arial" w:cs="Arial"/>
                      <w:sz w:val="18"/>
                      <w:szCs w:val="18"/>
                      <w:lang w:val="en-GB"/>
                    </w:rPr>
                    <w:t>2</w:t>
                  </w:r>
                </w:p>
              </w:tc>
            </w:tr>
          </w:tbl>
          <w:p w:rsidR="007868FB" w:rsidRPr="00237E19" w:rsidRDefault="007868FB" w:rsidP="00E82EA3">
            <w:pPr>
              <w:tabs>
                <w:tab w:val="left" w:pos="2820"/>
              </w:tabs>
              <w:spacing w:after="0"/>
              <w:rPr>
                <w:rFonts w:ascii="Arial" w:hAnsi="Arial" w:cs="Arial"/>
                <w:sz w:val="20"/>
                <w:szCs w:val="20"/>
                <w:lang w:val="en-GB"/>
              </w:rPr>
            </w:pPr>
          </w:p>
          <w:p w:rsidR="007868FB" w:rsidRPr="00237E19" w:rsidRDefault="007868FB" w:rsidP="00E82EA3">
            <w:pPr>
              <w:tabs>
                <w:tab w:val="left" w:pos="2820"/>
              </w:tabs>
              <w:spacing w:after="0"/>
              <w:rPr>
                <w:rFonts w:ascii="Arial" w:hAnsi="Arial" w:cs="Arial"/>
                <w:sz w:val="20"/>
                <w:szCs w:val="20"/>
                <w:lang w:val="en-GB"/>
              </w:rPr>
            </w:pPr>
          </w:p>
        </w:tc>
      </w:tr>
      <w:tr w:rsidR="007868FB" w:rsidRPr="00237E19"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rsidR="007868FB" w:rsidRPr="00237E19" w:rsidRDefault="007868FB" w:rsidP="00E82EA3">
            <w:pPr>
              <w:tabs>
                <w:tab w:val="left" w:pos="2820"/>
              </w:tabs>
              <w:spacing w:after="0" w:line="240" w:lineRule="auto"/>
              <w:rPr>
                <w:rFonts w:ascii="Arial" w:hAnsi="Arial" w:cs="Arial"/>
                <w:color w:val="000000"/>
                <w:sz w:val="20"/>
                <w:szCs w:val="20"/>
                <w:lang w:val="en-GB"/>
              </w:rPr>
            </w:pPr>
            <w:r w:rsidRPr="00237E19">
              <w:rPr>
                <w:rFonts w:ascii="Arial" w:hAnsi="Arial" w:cs="Arial"/>
                <w:color w:val="000000"/>
                <w:sz w:val="20"/>
                <w:szCs w:val="20"/>
                <w:lang w:val="en-GB"/>
              </w:rPr>
              <w:lastRenderedPageBreak/>
              <w:t>Format of instruction</w:t>
            </w:r>
          </w:p>
        </w:tc>
        <w:tc>
          <w:tcPr>
            <w:tcW w:w="3390" w:type="dxa"/>
            <w:gridSpan w:val="5"/>
            <w:vMerge w:val="restart"/>
            <w:tcMar>
              <w:left w:w="57" w:type="dxa"/>
              <w:right w:w="57" w:type="dxa"/>
            </w:tcMar>
            <w:vAlign w:val="center"/>
          </w:tcPr>
          <w:p w:rsidR="007868FB" w:rsidRPr="00237E19" w:rsidRDefault="00A24E19" w:rsidP="00E82EA3">
            <w:pPr>
              <w:pStyle w:val="FieldText"/>
              <w:rPr>
                <w:rFonts w:ascii="Arial" w:hAnsi="Arial" w:cs="Arial"/>
                <w:sz w:val="20"/>
                <w:szCs w:val="20"/>
                <w:lang w:val="en-GB"/>
              </w:rPr>
            </w:pPr>
            <w:r w:rsidRPr="00237E19">
              <w:rPr>
                <w:rFonts w:ascii="Arial" w:eastAsia="MS Gothic" w:hAnsi="MS Gothic" w:cs="Arial"/>
                <w:b w:val="0"/>
                <w:sz w:val="20"/>
                <w:szCs w:val="20"/>
                <w:lang w:val="en-GB"/>
              </w:rPr>
              <w:t>☐</w:t>
            </w:r>
            <w:r w:rsidR="007868FB" w:rsidRPr="00237E19">
              <w:rPr>
                <w:rFonts w:ascii="Arial" w:hAnsi="Arial" w:cs="Arial"/>
                <w:b w:val="0"/>
                <w:sz w:val="20"/>
                <w:szCs w:val="20"/>
                <w:lang w:val="en-GB"/>
              </w:rPr>
              <w:t xml:space="preserve"> </w:t>
            </w:r>
            <w:r w:rsidR="007868FB" w:rsidRPr="00237E19">
              <w:rPr>
                <w:rFonts w:ascii="Arial" w:hAnsi="Arial" w:cs="Arial"/>
                <w:sz w:val="20"/>
                <w:szCs w:val="20"/>
                <w:lang w:val="en-GB"/>
              </w:rPr>
              <w:t>lectures</w:t>
            </w:r>
          </w:p>
          <w:p w:rsidR="007868FB" w:rsidRPr="00237E19" w:rsidRDefault="00A24E19" w:rsidP="00E82EA3">
            <w:pPr>
              <w:pStyle w:val="FieldText"/>
              <w:rPr>
                <w:rFonts w:ascii="Arial" w:hAnsi="Arial" w:cs="Arial"/>
                <w:sz w:val="20"/>
                <w:szCs w:val="20"/>
                <w:lang w:val="en-GB"/>
              </w:rPr>
            </w:pPr>
            <w:r w:rsidRPr="00237E19">
              <w:rPr>
                <w:rFonts w:ascii="Arial" w:eastAsia="MS Gothic" w:hAnsi="MS Gothic" w:cs="Arial"/>
                <w:sz w:val="20"/>
                <w:szCs w:val="20"/>
                <w:lang w:val="en-GB"/>
              </w:rPr>
              <w:t>☐</w:t>
            </w:r>
            <w:r w:rsidR="007868FB" w:rsidRPr="00237E19">
              <w:rPr>
                <w:rFonts w:ascii="Arial" w:hAnsi="Arial" w:cs="Arial"/>
                <w:sz w:val="20"/>
                <w:szCs w:val="20"/>
                <w:lang w:val="en-GB"/>
              </w:rPr>
              <w:t xml:space="preserve"> seminars and workshops</w:t>
            </w:r>
          </w:p>
          <w:p w:rsidR="007868FB" w:rsidRPr="00237E19" w:rsidRDefault="00A24E19" w:rsidP="00E82EA3">
            <w:pPr>
              <w:pStyle w:val="FieldText"/>
              <w:rPr>
                <w:rFonts w:ascii="Arial" w:hAnsi="Arial" w:cs="Arial"/>
                <w:b w:val="0"/>
                <w:sz w:val="20"/>
                <w:szCs w:val="20"/>
                <w:lang w:val="en-GB"/>
              </w:rPr>
            </w:pPr>
            <w:r w:rsidRPr="00237E19">
              <w:rPr>
                <w:rFonts w:ascii="Arial" w:eastAsia="MS Gothic" w:hAnsi="MS Gothic" w:cs="Arial"/>
                <w:sz w:val="20"/>
                <w:szCs w:val="20"/>
                <w:lang w:val="en-GB"/>
              </w:rPr>
              <w:t>☐</w:t>
            </w:r>
            <w:r w:rsidR="007868FB" w:rsidRPr="00237E19">
              <w:rPr>
                <w:rFonts w:ascii="Arial" w:hAnsi="Arial" w:cs="Arial"/>
                <w:sz w:val="20"/>
                <w:szCs w:val="20"/>
                <w:lang w:val="en-GB"/>
              </w:rPr>
              <w:t xml:space="preserve"> exercises</w:t>
            </w:r>
            <w:r w:rsidR="007868FB" w:rsidRPr="00237E19">
              <w:rPr>
                <w:rFonts w:ascii="Arial" w:hAnsi="Arial" w:cs="Arial"/>
                <w:b w:val="0"/>
                <w:sz w:val="20"/>
                <w:szCs w:val="20"/>
                <w:lang w:val="en-GB"/>
              </w:rPr>
              <w:t xml:space="preserve">  </w:t>
            </w:r>
          </w:p>
          <w:p w:rsidR="007868FB" w:rsidRPr="00237E19" w:rsidRDefault="007868FB" w:rsidP="00E82EA3">
            <w:pPr>
              <w:pStyle w:val="FieldText"/>
              <w:rPr>
                <w:rFonts w:ascii="Arial" w:hAnsi="Arial" w:cs="Arial"/>
                <w:b w:val="0"/>
                <w:sz w:val="20"/>
                <w:szCs w:val="20"/>
                <w:lang w:val="en-GB"/>
              </w:rPr>
            </w:pPr>
            <w:r w:rsidRPr="00237E19">
              <w:rPr>
                <w:rFonts w:ascii="Arial" w:eastAsia="MS Gothic" w:hAnsi="MS Gothic" w:cs="Arial"/>
                <w:b w:val="0"/>
                <w:sz w:val="20"/>
                <w:szCs w:val="20"/>
                <w:lang w:val="en-GB"/>
              </w:rPr>
              <w:t>☐</w:t>
            </w:r>
            <w:r w:rsidRPr="00237E19">
              <w:rPr>
                <w:rFonts w:ascii="Arial" w:hAnsi="Arial" w:cs="Arial"/>
                <w:b w:val="0"/>
                <w:sz w:val="20"/>
                <w:szCs w:val="20"/>
                <w:lang w:val="en-GB"/>
              </w:rPr>
              <w:t xml:space="preserve"> </w:t>
            </w:r>
            <w:r w:rsidRPr="00237E19">
              <w:rPr>
                <w:rFonts w:ascii="Arial" w:hAnsi="Arial" w:cs="Arial"/>
                <w:b w:val="0"/>
                <w:i/>
                <w:sz w:val="20"/>
                <w:szCs w:val="20"/>
                <w:lang w:val="en-GB"/>
              </w:rPr>
              <w:t>on line</w:t>
            </w:r>
            <w:r w:rsidRPr="00237E19">
              <w:rPr>
                <w:rFonts w:ascii="Arial" w:hAnsi="Arial" w:cs="Arial"/>
                <w:b w:val="0"/>
                <w:sz w:val="20"/>
                <w:szCs w:val="20"/>
                <w:lang w:val="en-GB"/>
              </w:rPr>
              <w:t xml:space="preserve"> in entirety</w:t>
            </w:r>
          </w:p>
          <w:p w:rsidR="007868FB" w:rsidRPr="00237E19" w:rsidRDefault="007868FB" w:rsidP="00E82EA3">
            <w:pPr>
              <w:pStyle w:val="FieldText"/>
              <w:rPr>
                <w:rFonts w:ascii="Arial" w:hAnsi="Arial" w:cs="Arial"/>
                <w:b w:val="0"/>
                <w:sz w:val="20"/>
                <w:szCs w:val="20"/>
                <w:lang w:val="en-GB"/>
              </w:rPr>
            </w:pPr>
            <w:r w:rsidRPr="00237E19">
              <w:rPr>
                <w:rFonts w:ascii="Arial" w:eastAsia="MS Gothic" w:hAnsi="MS Gothic" w:cs="Arial"/>
                <w:b w:val="0"/>
                <w:sz w:val="20"/>
                <w:szCs w:val="20"/>
                <w:lang w:val="en-GB"/>
              </w:rPr>
              <w:t>☐</w:t>
            </w:r>
            <w:r w:rsidRPr="00237E19">
              <w:rPr>
                <w:rFonts w:ascii="Arial" w:hAnsi="Arial" w:cs="Arial"/>
                <w:b w:val="0"/>
                <w:sz w:val="20"/>
                <w:szCs w:val="20"/>
                <w:lang w:val="en-GB"/>
              </w:rPr>
              <w:t xml:space="preserve"> partial e-learning</w:t>
            </w:r>
          </w:p>
          <w:p w:rsidR="007868FB" w:rsidRPr="00237E19" w:rsidRDefault="007868FB" w:rsidP="00E82EA3">
            <w:pPr>
              <w:tabs>
                <w:tab w:val="left" w:pos="2820"/>
              </w:tabs>
              <w:spacing w:after="0"/>
              <w:rPr>
                <w:rFonts w:ascii="Arial" w:hAnsi="Arial" w:cs="Arial"/>
                <w:sz w:val="20"/>
                <w:szCs w:val="20"/>
                <w:lang w:val="en-GB"/>
              </w:rPr>
            </w:pPr>
            <w:r w:rsidRPr="00237E19">
              <w:rPr>
                <w:rFonts w:ascii="Arial" w:eastAsia="MS Gothic" w:hAnsi="MS Gothic" w:cs="Arial"/>
                <w:sz w:val="20"/>
                <w:szCs w:val="20"/>
                <w:lang w:val="en-GB"/>
              </w:rPr>
              <w:t>☐</w:t>
            </w:r>
            <w:r w:rsidRPr="00237E19">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rsidR="007868FB" w:rsidRPr="00237E19" w:rsidRDefault="00A24E19" w:rsidP="00E82EA3">
            <w:pPr>
              <w:pStyle w:val="FieldText"/>
              <w:rPr>
                <w:rFonts w:ascii="Arial" w:hAnsi="Arial" w:cs="Arial"/>
                <w:b w:val="0"/>
                <w:sz w:val="20"/>
                <w:szCs w:val="20"/>
                <w:lang w:val="en-GB"/>
              </w:rPr>
            </w:pPr>
            <w:r w:rsidRPr="00237E19">
              <w:rPr>
                <w:rFonts w:ascii="Arial" w:eastAsia="MS Gothic" w:hAnsi="MS Gothic" w:cs="Arial"/>
                <w:b w:val="0"/>
                <w:sz w:val="20"/>
                <w:szCs w:val="20"/>
                <w:lang w:val="en-GB"/>
              </w:rPr>
              <w:t>☐</w:t>
            </w:r>
            <w:r w:rsidR="007868FB" w:rsidRPr="00237E19">
              <w:rPr>
                <w:rFonts w:ascii="Arial" w:hAnsi="Arial" w:cs="Arial"/>
                <w:b w:val="0"/>
                <w:sz w:val="20"/>
                <w:szCs w:val="20"/>
                <w:lang w:val="en-GB"/>
              </w:rPr>
              <w:t xml:space="preserve"> </w:t>
            </w:r>
            <w:r w:rsidR="007868FB" w:rsidRPr="00237E19">
              <w:rPr>
                <w:rFonts w:ascii="Arial" w:hAnsi="Arial" w:cs="Arial"/>
                <w:sz w:val="20"/>
                <w:szCs w:val="20"/>
                <w:lang w:val="en-GB"/>
              </w:rPr>
              <w:t>independent assignments</w:t>
            </w:r>
          </w:p>
          <w:p w:rsidR="007868FB" w:rsidRPr="00237E19" w:rsidRDefault="007868FB" w:rsidP="00E82EA3">
            <w:pPr>
              <w:pStyle w:val="FieldText"/>
              <w:rPr>
                <w:rFonts w:ascii="Arial" w:hAnsi="Arial" w:cs="Arial"/>
                <w:b w:val="0"/>
                <w:sz w:val="20"/>
                <w:szCs w:val="20"/>
                <w:lang w:val="en-GB"/>
              </w:rPr>
            </w:pPr>
            <w:r w:rsidRPr="00237E19">
              <w:rPr>
                <w:rFonts w:ascii="Arial" w:eastAsia="MS Gothic" w:hAnsi="MS Gothic" w:cs="Arial"/>
                <w:b w:val="0"/>
                <w:sz w:val="20"/>
                <w:szCs w:val="20"/>
                <w:lang w:val="en-GB"/>
              </w:rPr>
              <w:t>☐</w:t>
            </w:r>
            <w:r w:rsidRPr="00237E19">
              <w:rPr>
                <w:rFonts w:ascii="Arial" w:hAnsi="Arial" w:cs="Arial"/>
                <w:b w:val="0"/>
                <w:sz w:val="20"/>
                <w:szCs w:val="20"/>
                <w:lang w:val="en-GB"/>
              </w:rPr>
              <w:t xml:space="preserve"> multimedia </w:t>
            </w:r>
          </w:p>
          <w:p w:rsidR="007868FB" w:rsidRPr="00237E19" w:rsidRDefault="007868FB" w:rsidP="00E82EA3">
            <w:pPr>
              <w:pStyle w:val="FieldText"/>
              <w:rPr>
                <w:rFonts w:ascii="Arial" w:hAnsi="Arial" w:cs="Arial"/>
                <w:b w:val="0"/>
                <w:sz w:val="20"/>
                <w:szCs w:val="20"/>
                <w:lang w:val="en-GB"/>
              </w:rPr>
            </w:pPr>
            <w:r w:rsidRPr="00237E19">
              <w:rPr>
                <w:rFonts w:ascii="Arial" w:eastAsia="MS Gothic" w:hAnsi="MS Gothic" w:cs="Arial"/>
                <w:b w:val="0"/>
                <w:sz w:val="20"/>
                <w:szCs w:val="20"/>
                <w:lang w:val="en-GB"/>
              </w:rPr>
              <w:t>☐</w:t>
            </w:r>
            <w:r w:rsidRPr="00237E19">
              <w:rPr>
                <w:rFonts w:ascii="Arial" w:hAnsi="Arial" w:cs="Arial"/>
                <w:b w:val="0"/>
                <w:sz w:val="20"/>
                <w:szCs w:val="20"/>
                <w:lang w:val="en-GB"/>
              </w:rPr>
              <w:t xml:space="preserve"> laboratory</w:t>
            </w:r>
          </w:p>
          <w:p w:rsidR="007868FB" w:rsidRPr="00237E19" w:rsidRDefault="007868FB" w:rsidP="00E82EA3">
            <w:pPr>
              <w:pStyle w:val="FieldText"/>
              <w:rPr>
                <w:rFonts w:ascii="Arial" w:hAnsi="Arial" w:cs="Arial"/>
                <w:b w:val="0"/>
                <w:sz w:val="20"/>
                <w:szCs w:val="20"/>
                <w:lang w:val="en-GB"/>
              </w:rPr>
            </w:pPr>
            <w:r w:rsidRPr="00237E19">
              <w:rPr>
                <w:rFonts w:ascii="Arial" w:eastAsia="MS Gothic" w:hAnsi="MS Gothic" w:cs="Arial"/>
                <w:b w:val="0"/>
                <w:sz w:val="20"/>
                <w:szCs w:val="20"/>
                <w:lang w:val="en-GB"/>
              </w:rPr>
              <w:t>☐</w:t>
            </w:r>
            <w:r w:rsidRPr="00237E19">
              <w:rPr>
                <w:rFonts w:ascii="Arial" w:hAnsi="Arial" w:cs="Arial"/>
                <w:b w:val="0"/>
                <w:sz w:val="20"/>
                <w:szCs w:val="20"/>
                <w:lang w:val="en-GB"/>
              </w:rPr>
              <w:t xml:space="preserve"> work with mentor</w:t>
            </w:r>
          </w:p>
          <w:p w:rsidR="007868FB" w:rsidRPr="00237E19" w:rsidRDefault="007868FB" w:rsidP="00E82EA3">
            <w:pPr>
              <w:tabs>
                <w:tab w:val="left" w:pos="2820"/>
              </w:tabs>
              <w:spacing w:after="0"/>
              <w:rPr>
                <w:rFonts w:ascii="Arial" w:hAnsi="Arial" w:cs="Arial"/>
                <w:sz w:val="20"/>
                <w:szCs w:val="20"/>
                <w:lang w:val="en-GB"/>
              </w:rPr>
            </w:pPr>
            <w:r w:rsidRPr="00237E19">
              <w:rPr>
                <w:rFonts w:ascii="Arial" w:eastAsia="MS Gothic" w:hAnsi="MS Gothic" w:cs="Arial"/>
                <w:sz w:val="20"/>
                <w:szCs w:val="20"/>
                <w:lang w:val="en-GB"/>
              </w:rPr>
              <w:t>☐</w:t>
            </w:r>
            <w:r w:rsidRPr="00237E19">
              <w:rPr>
                <w:rFonts w:ascii="Arial" w:hAnsi="Arial" w:cs="Arial"/>
                <w:sz w:val="20"/>
                <w:szCs w:val="20"/>
                <w:lang w:val="en-GB"/>
              </w:rPr>
              <w:t xml:space="preserve"> </w:t>
            </w:r>
            <w:r w:rsidR="00D304E9" w:rsidRPr="00237E19">
              <w:rPr>
                <w:rFonts w:ascii="Arial" w:hAnsi="Arial" w:cs="Arial"/>
                <w:sz w:val="20"/>
                <w:szCs w:val="20"/>
                <w:lang w:val="en-GB"/>
              </w:rPr>
              <w:fldChar w:fldCharType="begin">
                <w:ffData>
                  <w:name w:val="Text1"/>
                  <w:enabled/>
                  <w:calcOnExit w:val="0"/>
                  <w:textInput/>
                </w:ffData>
              </w:fldChar>
            </w:r>
            <w:r w:rsidRPr="00237E19">
              <w:rPr>
                <w:rFonts w:ascii="Arial" w:hAnsi="Arial" w:cs="Arial"/>
                <w:sz w:val="20"/>
                <w:szCs w:val="20"/>
                <w:lang w:val="en-GB"/>
              </w:rPr>
              <w:instrText xml:space="preserve"> FORMTEXT </w:instrText>
            </w:r>
            <w:r w:rsidR="00D304E9" w:rsidRPr="00237E19">
              <w:rPr>
                <w:rFonts w:ascii="Arial" w:hAnsi="Arial" w:cs="Arial"/>
                <w:sz w:val="20"/>
                <w:szCs w:val="20"/>
                <w:lang w:val="en-GB"/>
              </w:rPr>
            </w:r>
            <w:r w:rsidR="00D304E9" w:rsidRPr="00237E19">
              <w:rPr>
                <w:rFonts w:ascii="Arial" w:hAnsi="Arial" w:cs="Arial"/>
                <w:sz w:val="20"/>
                <w:szCs w:val="20"/>
                <w:lang w:val="en-GB"/>
              </w:rPr>
              <w:fldChar w:fldCharType="separate"/>
            </w:r>
            <w:r w:rsidRPr="00237E19">
              <w:rPr>
                <w:rFonts w:ascii="Arial" w:hAnsi="Arial" w:cs="Arial"/>
                <w:sz w:val="20"/>
                <w:szCs w:val="20"/>
                <w:lang w:val="en-GB"/>
              </w:rPr>
              <w:t> </w:t>
            </w:r>
            <w:r w:rsidRPr="00237E19">
              <w:rPr>
                <w:rFonts w:ascii="Arial" w:hAnsi="Arial" w:cs="Arial"/>
                <w:sz w:val="20"/>
                <w:szCs w:val="20"/>
                <w:lang w:val="en-GB"/>
              </w:rPr>
              <w:t> </w:t>
            </w:r>
            <w:r w:rsidRPr="00237E19">
              <w:rPr>
                <w:rFonts w:ascii="Arial" w:hAnsi="Arial" w:cs="Arial"/>
                <w:sz w:val="20"/>
                <w:szCs w:val="20"/>
                <w:lang w:val="en-GB"/>
              </w:rPr>
              <w:t> </w:t>
            </w:r>
            <w:r w:rsidRPr="00237E19">
              <w:rPr>
                <w:rFonts w:ascii="Arial" w:hAnsi="Arial" w:cs="Arial"/>
                <w:sz w:val="20"/>
                <w:szCs w:val="20"/>
                <w:lang w:val="en-GB"/>
              </w:rPr>
              <w:t> </w:t>
            </w:r>
            <w:r w:rsidRPr="00237E19">
              <w:rPr>
                <w:rFonts w:ascii="Arial" w:hAnsi="Arial" w:cs="Arial"/>
                <w:sz w:val="20"/>
                <w:szCs w:val="20"/>
                <w:lang w:val="en-GB"/>
              </w:rPr>
              <w:t> </w:t>
            </w:r>
            <w:r w:rsidR="00D304E9" w:rsidRPr="00237E19">
              <w:rPr>
                <w:rFonts w:ascii="Arial" w:hAnsi="Arial" w:cs="Arial"/>
                <w:sz w:val="20"/>
                <w:szCs w:val="20"/>
                <w:lang w:val="en-GB"/>
              </w:rPr>
              <w:fldChar w:fldCharType="end"/>
            </w:r>
            <w:r w:rsidRPr="00237E19">
              <w:rPr>
                <w:rFonts w:ascii="Arial" w:hAnsi="Arial" w:cs="Arial"/>
                <w:sz w:val="20"/>
                <w:szCs w:val="20"/>
                <w:lang w:val="en-GB"/>
              </w:rPr>
              <w:t xml:space="preserve"> (other)</w:t>
            </w:r>
            <w:r w:rsidRPr="00237E19">
              <w:rPr>
                <w:rFonts w:ascii="Arial" w:hAnsi="Arial" w:cs="Arial"/>
                <w:b/>
                <w:sz w:val="20"/>
                <w:szCs w:val="20"/>
                <w:lang w:val="en-GB"/>
              </w:rPr>
              <w:t xml:space="preserve"> </w:t>
            </w:r>
            <w:r w:rsidRPr="00237E19">
              <w:rPr>
                <w:rFonts w:ascii="Arial" w:hAnsi="Arial" w:cs="Arial"/>
                <w:b/>
                <w:sz w:val="20"/>
                <w:szCs w:val="20"/>
                <w:bdr w:val="single" w:sz="12" w:space="0" w:color="auto"/>
                <w:lang w:val="en-GB"/>
              </w:rPr>
              <w:t xml:space="preserve"> </w:t>
            </w:r>
          </w:p>
        </w:tc>
      </w:tr>
      <w:tr w:rsidR="007868FB" w:rsidRPr="00237E19" w:rsidTr="00E82EA3">
        <w:trPr>
          <w:trHeight w:val="577"/>
        </w:trPr>
        <w:tc>
          <w:tcPr>
            <w:tcW w:w="1912" w:type="dxa"/>
            <w:vMerge/>
            <w:tcBorders>
              <w:left w:val="single" w:sz="12" w:space="0" w:color="auto"/>
            </w:tcBorders>
            <w:shd w:val="clear" w:color="auto" w:fill="CCFFFF"/>
            <w:tcMar>
              <w:left w:w="57" w:type="dxa"/>
              <w:right w:w="57" w:type="dxa"/>
            </w:tcMar>
            <w:vAlign w:val="center"/>
          </w:tcPr>
          <w:p w:rsidR="007868FB" w:rsidRPr="00237E19" w:rsidRDefault="007868FB" w:rsidP="00E82EA3">
            <w:pPr>
              <w:tabs>
                <w:tab w:val="left" w:pos="2820"/>
              </w:tabs>
              <w:spacing w:after="0"/>
              <w:rPr>
                <w:rFonts w:ascii="Arial" w:hAnsi="Arial" w:cs="Arial"/>
                <w:color w:val="000000"/>
                <w:sz w:val="20"/>
                <w:szCs w:val="20"/>
                <w:lang w:val="en-GB"/>
              </w:rPr>
            </w:pPr>
          </w:p>
        </w:tc>
        <w:tc>
          <w:tcPr>
            <w:tcW w:w="3390" w:type="dxa"/>
            <w:gridSpan w:val="5"/>
            <w:vMerge/>
            <w:tcMar>
              <w:left w:w="57" w:type="dxa"/>
              <w:right w:w="57" w:type="dxa"/>
            </w:tcMar>
            <w:vAlign w:val="center"/>
          </w:tcPr>
          <w:p w:rsidR="007868FB" w:rsidRPr="00237E19"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rsidR="007868FB" w:rsidRPr="00237E19" w:rsidRDefault="007868FB" w:rsidP="00E82EA3">
            <w:pPr>
              <w:pStyle w:val="FieldText"/>
              <w:rPr>
                <w:rFonts w:ascii="Arial" w:hAnsi="Arial" w:cs="Arial"/>
                <w:b w:val="0"/>
                <w:sz w:val="20"/>
                <w:szCs w:val="20"/>
                <w:lang w:val="en-GB"/>
              </w:rPr>
            </w:pPr>
          </w:p>
        </w:tc>
      </w:tr>
      <w:tr w:rsidR="009434EA" w:rsidRPr="00237E19"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9434EA" w:rsidRPr="00237E19" w:rsidRDefault="009434EA" w:rsidP="00E82EA3">
            <w:pPr>
              <w:tabs>
                <w:tab w:val="left" w:pos="2820"/>
              </w:tabs>
              <w:spacing w:after="0" w:line="240" w:lineRule="auto"/>
              <w:rPr>
                <w:rFonts w:ascii="Arial" w:hAnsi="Arial" w:cs="Arial"/>
                <w:color w:val="000000"/>
                <w:sz w:val="20"/>
                <w:szCs w:val="20"/>
                <w:lang w:val="en-GB"/>
              </w:rPr>
            </w:pPr>
            <w:r w:rsidRPr="00237E19">
              <w:rPr>
                <w:rFonts w:ascii="Arial" w:hAnsi="Arial" w:cs="Arial"/>
                <w:color w:val="000000"/>
                <w:sz w:val="20"/>
                <w:szCs w:val="20"/>
                <w:lang w:val="en-GB"/>
              </w:rPr>
              <w:t>Student</w:t>
            </w:r>
            <w:r w:rsidRPr="00237E19">
              <w:rPr>
                <w:rStyle w:val="CommentReference"/>
                <w:rFonts w:ascii="Arial" w:hAnsi="Arial" w:cs="Arial"/>
                <w:lang w:val="en-GB"/>
              </w:rPr>
              <w:t xml:space="preserve"> </w:t>
            </w:r>
            <w:r w:rsidRPr="00237E19">
              <w:rPr>
                <w:rFonts w:ascii="Arial"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9434EA" w:rsidRPr="00237E19" w:rsidRDefault="009434EA" w:rsidP="00BE1581">
            <w:pPr>
              <w:tabs>
                <w:tab w:val="left" w:pos="2820"/>
              </w:tabs>
              <w:spacing w:after="0"/>
              <w:rPr>
                <w:rFonts w:ascii="Arial" w:hAnsi="Arial" w:cs="Arial"/>
                <w:color w:val="000000"/>
                <w:sz w:val="20"/>
                <w:szCs w:val="20"/>
                <w:lang w:val="en-GB"/>
              </w:rPr>
            </w:pPr>
            <w:r w:rsidRPr="00237E19">
              <w:rPr>
                <w:rFonts w:ascii="Arial" w:hAnsi="Arial" w:cs="Arial"/>
                <w:color w:val="000000"/>
                <w:sz w:val="20"/>
                <w:szCs w:val="20"/>
                <w:lang w:val="en-GB"/>
              </w:rPr>
              <w:t>To attain a signature, student has to</w:t>
            </w:r>
            <w:r w:rsidRPr="00237E19">
              <w:rPr>
                <w:rFonts w:ascii="Arial" w:hAnsi="Arial" w:cs="Arial"/>
              </w:rPr>
              <w:t xml:space="preserve"> </w:t>
            </w:r>
            <w:r w:rsidRPr="00237E19">
              <w:rPr>
                <w:rFonts w:ascii="Arial" w:hAnsi="Arial" w:cs="Arial"/>
                <w:color w:val="000000"/>
                <w:sz w:val="20"/>
                <w:szCs w:val="20"/>
                <w:lang w:val="en-GB"/>
              </w:rPr>
              <w:t xml:space="preserve">regularly attend course (for full-time student, minimum of 70% of lectures and exercises is required; </w:t>
            </w:r>
            <w:r w:rsidRPr="00237E19">
              <w:rPr>
                <w:rFonts w:ascii="Arial" w:hAnsi="Arial" w:cs="Arial"/>
                <w:color w:val="FF0000"/>
                <w:sz w:val="20"/>
                <w:szCs w:val="20"/>
                <w:lang w:val="en-GB"/>
              </w:rPr>
              <w:t>for part-time students, minimum of 50% of lectures and exercises is required).</w:t>
            </w:r>
          </w:p>
        </w:tc>
      </w:tr>
      <w:tr w:rsidR="009434EA" w:rsidRPr="00237E19"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9434EA" w:rsidRPr="00237E19" w:rsidRDefault="009434EA" w:rsidP="00E82EA3">
            <w:pPr>
              <w:tabs>
                <w:tab w:val="left" w:pos="2820"/>
              </w:tabs>
              <w:spacing w:after="0" w:line="240" w:lineRule="auto"/>
              <w:rPr>
                <w:rFonts w:ascii="Arial" w:hAnsi="Arial" w:cs="Arial"/>
                <w:color w:val="000000"/>
                <w:sz w:val="20"/>
                <w:szCs w:val="20"/>
                <w:lang w:val="en-GB"/>
              </w:rPr>
            </w:pPr>
            <w:r w:rsidRPr="00237E19">
              <w:rPr>
                <w:rFonts w:ascii="Arial" w:hAnsi="Arial" w:cs="Arial"/>
                <w:color w:val="000000"/>
                <w:sz w:val="20"/>
                <w:szCs w:val="20"/>
                <w:lang w:val="en-GB"/>
              </w:rPr>
              <w:t xml:space="preserve">Screening student work </w:t>
            </w:r>
            <w:r w:rsidRPr="00237E19">
              <w:rPr>
                <w:rFonts w:ascii="Arial" w:hAnsi="Arial" w:cs="Arial"/>
                <w:i/>
                <w:color w:val="000000"/>
                <w:sz w:val="20"/>
                <w:szCs w:val="20"/>
                <w:lang w:val="en-GB"/>
              </w:rPr>
              <w:t>(name the proportion of ECTS credits for each</w:t>
            </w:r>
            <w:r w:rsidRPr="00237E19">
              <w:rPr>
                <w:rStyle w:val="CommentReference"/>
                <w:rFonts w:ascii="Arial" w:hAnsi="Arial" w:cs="Arial"/>
                <w:lang w:val="en-GB"/>
              </w:rPr>
              <w:t xml:space="preserve"> </w:t>
            </w:r>
            <w:r w:rsidRPr="00237E19">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9434EA" w:rsidRPr="00237E19" w:rsidRDefault="009434EA" w:rsidP="00E82EA3">
            <w:pPr>
              <w:pStyle w:val="FieldText"/>
              <w:rPr>
                <w:rFonts w:ascii="Arial" w:hAnsi="Arial" w:cs="Arial"/>
                <w:b w:val="0"/>
                <w:sz w:val="20"/>
                <w:szCs w:val="20"/>
                <w:lang w:val="en-GB"/>
              </w:rPr>
            </w:pPr>
            <w:r w:rsidRPr="00237E19">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rsidR="009434EA" w:rsidRPr="00237E19" w:rsidRDefault="009434EA" w:rsidP="00E82EA3">
            <w:pPr>
              <w:pStyle w:val="FieldText"/>
              <w:rPr>
                <w:rFonts w:ascii="Arial" w:hAnsi="Arial" w:cs="Arial"/>
                <w:b w:val="0"/>
                <w:sz w:val="20"/>
                <w:szCs w:val="20"/>
                <w:lang w:val="en-GB"/>
              </w:rPr>
            </w:pPr>
            <w:r w:rsidRPr="00237E19">
              <w:rPr>
                <w:rFonts w:ascii="Arial" w:hAnsi="Arial" w:cs="Arial"/>
                <w:b w:val="0"/>
                <w:sz w:val="20"/>
                <w:szCs w:val="20"/>
                <w:lang w:val="en-GB"/>
              </w:rPr>
              <w:t>1</w:t>
            </w:r>
          </w:p>
        </w:tc>
        <w:tc>
          <w:tcPr>
            <w:tcW w:w="1276" w:type="dxa"/>
            <w:gridSpan w:val="3"/>
            <w:tcBorders>
              <w:top w:val="single" w:sz="12" w:space="0" w:color="auto"/>
            </w:tcBorders>
            <w:tcMar>
              <w:left w:w="57" w:type="dxa"/>
              <w:right w:w="57" w:type="dxa"/>
            </w:tcMar>
            <w:vAlign w:val="center"/>
          </w:tcPr>
          <w:p w:rsidR="009434EA" w:rsidRPr="00237E19" w:rsidRDefault="009434EA" w:rsidP="00E82EA3">
            <w:pPr>
              <w:pStyle w:val="FieldText"/>
              <w:rPr>
                <w:rFonts w:ascii="Arial" w:hAnsi="Arial" w:cs="Arial"/>
                <w:b w:val="0"/>
                <w:sz w:val="20"/>
                <w:szCs w:val="20"/>
                <w:lang w:val="en-GB"/>
              </w:rPr>
            </w:pPr>
            <w:r w:rsidRPr="00237E19">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rsidR="009434EA" w:rsidRPr="00237E19" w:rsidRDefault="00D304E9" w:rsidP="00E82EA3">
            <w:pPr>
              <w:pStyle w:val="FieldText"/>
              <w:rPr>
                <w:rFonts w:ascii="Arial" w:hAnsi="Arial" w:cs="Arial"/>
                <w:b w:val="0"/>
                <w:sz w:val="20"/>
                <w:szCs w:val="20"/>
                <w:lang w:val="en-GB"/>
              </w:rPr>
            </w:pPr>
            <w:r w:rsidRPr="00237E19">
              <w:rPr>
                <w:rFonts w:ascii="Arial" w:hAnsi="Arial" w:cs="Arial"/>
                <w:b w:val="0"/>
                <w:sz w:val="20"/>
                <w:szCs w:val="20"/>
                <w:lang w:val="en-GB"/>
              </w:rPr>
              <w:fldChar w:fldCharType="begin">
                <w:ffData>
                  <w:name w:val="Text1"/>
                  <w:enabled/>
                  <w:calcOnExit w:val="0"/>
                  <w:textInput/>
                </w:ffData>
              </w:fldChar>
            </w:r>
            <w:r w:rsidR="009434EA" w:rsidRPr="00237E19">
              <w:rPr>
                <w:rFonts w:ascii="Arial" w:hAnsi="Arial" w:cs="Arial"/>
                <w:b w:val="0"/>
                <w:sz w:val="20"/>
                <w:szCs w:val="20"/>
                <w:lang w:val="en-GB"/>
              </w:rPr>
              <w:instrText xml:space="preserve"> FORMTEXT </w:instrText>
            </w:r>
            <w:r w:rsidRPr="00237E19">
              <w:rPr>
                <w:rFonts w:ascii="Arial" w:hAnsi="Arial" w:cs="Arial"/>
                <w:b w:val="0"/>
                <w:sz w:val="20"/>
                <w:szCs w:val="20"/>
                <w:lang w:val="en-GB"/>
              </w:rPr>
            </w:r>
            <w:r w:rsidRPr="00237E19">
              <w:rPr>
                <w:rFonts w:ascii="Arial" w:hAnsi="Arial" w:cs="Arial"/>
                <w:b w:val="0"/>
                <w:sz w:val="20"/>
                <w:szCs w:val="20"/>
                <w:lang w:val="en-GB"/>
              </w:rPr>
              <w:fldChar w:fldCharType="separate"/>
            </w:r>
            <w:r w:rsidR="009434EA" w:rsidRPr="00237E19">
              <w:rPr>
                <w:rFonts w:ascii="Arial" w:hAnsi="Arial" w:cs="Arial"/>
                <w:b w:val="0"/>
                <w:noProof/>
                <w:sz w:val="20"/>
                <w:szCs w:val="20"/>
                <w:lang w:val="en-GB"/>
              </w:rPr>
              <w:t> </w:t>
            </w:r>
            <w:r w:rsidR="009434EA" w:rsidRPr="00237E19">
              <w:rPr>
                <w:rFonts w:ascii="Arial" w:hAnsi="Arial" w:cs="Arial"/>
                <w:b w:val="0"/>
                <w:noProof/>
                <w:sz w:val="20"/>
                <w:szCs w:val="20"/>
                <w:lang w:val="en-GB"/>
              </w:rPr>
              <w:t> </w:t>
            </w:r>
            <w:r w:rsidR="009434EA" w:rsidRPr="00237E19">
              <w:rPr>
                <w:rFonts w:ascii="Arial" w:hAnsi="Arial" w:cs="Arial"/>
                <w:b w:val="0"/>
                <w:noProof/>
                <w:sz w:val="20"/>
                <w:szCs w:val="20"/>
                <w:lang w:val="en-GB"/>
              </w:rPr>
              <w:t> </w:t>
            </w:r>
            <w:r w:rsidR="009434EA" w:rsidRPr="00237E19">
              <w:rPr>
                <w:rFonts w:ascii="Arial" w:hAnsi="Arial" w:cs="Arial"/>
                <w:b w:val="0"/>
                <w:noProof/>
                <w:sz w:val="20"/>
                <w:szCs w:val="20"/>
                <w:lang w:val="en-GB"/>
              </w:rPr>
              <w:t> </w:t>
            </w:r>
            <w:r w:rsidR="009434EA" w:rsidRPr="00237E19">
              <w:rPr>
                <w:rFonts w:ascii="Arial" w:hAnsi="Arial" w:cs="Arial"/>
                <w:b w:val="0"/>
                <w:noProof/>
                <w:sz w:val="20"/>
                <w:szCs w:val="20"/>
                <w:lang w:val="en-GB"/>
              </w:rPr>
              <w:t> </w:t>
            </w:r>
            <w:r w:rsidRPr="00237E19">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9434EA" w:rsidRPr="00237E19" w:rsidRDefault="009434EA" w:rsidP="00E82EA3">
            <w:pPr>
              <w:pStyle w:val="FieldText"/>
              <w:rPr>
                <w:rFonts w:ascii="Arial" w:hAnsi="Arial" w:cs="Arial"/>
                <w:b w:val="0"/>
                <w:color w:val="000000"/>
                <w:sz w:val="20"/>
                <w:szCs w:val="20"/>
                <w:lang w:val="en-GB"/>
              </w:rPr>
            </w:pPr>
            <w:r w:rsidRPr="00237E19">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9434EA" w:rsidRPr="00237E19" w:rsidRDefault="00D304E9" w:rsidP="00E82EA3">
            <w:pPr>
              <w:pStyle w:val="FieldText"/>
              <w:rPr>
                <w:rFonts w:ascii="Arial" w:hAnsi="Arial" w:cs="Arial"/>
                <w:b w:val="0"/>
                <w:color w:val="000000"/>
                <w:sz w:val="20"/>
                <w:szCs w:val="20"/>
                <w:lang w:val="en-GB"/>
              </w:rPr>
            </w:pPr>
            <w:r w:rsidRPr="00237E19">
              <w:rPr>
                <w:rFonts w:ascii="Arial" w:hAnsi="Arial" w:cs="Arial"/>
                <w:b w:val="0"/>
                <w:sz w:val="20"/>
                <w:szCs w:val="20"/>
                <w:lang w:val="en-GB"/>
              </w:rPr>
              <w:fldChar w:fldCharType="begin">
                <w:ffData>
                  <w:name w:val="Text1"/>
                  <w:enabled/>
                  <w:calcOnExit w:val="0"/>
                  <w:textInput/>
                </w:ffData>
              </w:fldChar>
            </w:r>
            <w:r w:rsidR="009434EA" w:rsidRPr="00237E19">
              <w:rPr>
                <w:rFonts w:ascii="Arial" w:hAnsi="Arial" w:cs="Arial"/>
                <w:b w:val="0"/>
                <w:sz w:val="20"/>
                <w:szCs w:val="20"/>
                <w:lang w:val="en-GB"/>
              </w:rPr>
              <w:instrText xml:space="preserve"> FORMTEXT </w:instrText>
            </w:r>
            <w:r w:rsidRPr="00237E19">
              <w:rPr>
                <w:rFonts w:ascii="Arial" w:hAnsi="Arial" w:cs="Arial"/>
                <w:b w:val="0"/>
                <w:sz w:val="20"/>
                <w:szCs w:val="20"/>
                <w:lang w:val="en-GB"/>
              </w:rPr>
            </w:r>
            <w:r w:rsidRPr="00237E19">
              <w:rPr>
                <w:rFonts w:ascii="Arial" w:hAnsi="Arial" w:cs="Arial"/>
                <w:b w:val="0"/>
                <w:sz w:val="20"/>
                <w:szCs w:val="20"/>
                <w:lang w:val="en-GB"/>
              </w:rPr>
              <w:fldChar w:fldCharType="separate"/>
            </w:r>
            <w:r w:rsidR="009434EA" w:rsidRPr="00237E19">
              <w:rPr>
                <w:rFonts w:ascii="Arial" w:hAnsi="Arial" w:cs="Arial"/>
                <w:b w:val="0"/>
                <w:noProof/>
                <w:sz w:val="20"/>
                <w:szCs w:val="20"/>
                <w:lang w:val="en-GB"/>
              </w:rPr>
              <w:t> </w:t>
            </w:r>
            <w:r w:rsidR="009434EA" w:rsidRPr="00237E19">
              <w:rPr>
                <w:rFonts w:ascii="Arial" w:hAnsi="Arial" w:cs="Arial"/>
                <w:b w:val="0"/>
                <w:noProof/>
                <w:sz w:val="20"/>
                <w:szCs w:val="20"/>
                <w:lang w:val="en-GB"/>
              </w:rPr>
              <w:t> </w:t>
            </w:r>
            <w:r w:rsidR="009434EA" w:rsidRPr="00237E19">
              <w:rPr>
                <w:rFonts w:ascii="Arial" w:hAnsi="Arial" w:cs="Arial"/>
                <w:b w:val="0"/>
                <w:noProof/>
                <w:sz w:val="20"/>
                <w:szCs w:val="20"/>
                <w:lang w:val="en-GB"/>
              </w:rPr>
              <w:t> </w:t>
            </w:r>
            <w:r w:rsidR="009434EA" w:rsidRPr="00237E19">
              <w:rPr>
                <w:rFonts w:ascii="Arial" w:hAnsi="Arial" w:cs="Arial"/>
                <w:b w:val="0"/>
                <w:noProof/>
                <w:sz w:val="20"/>
                <w:szCs w:val="20"/>
                <w:lang w:val="en-GB"/>
              </w:rPr>
              <w:t> </w:t>
            </w:r>
            <w:r w:rsidR="009434EA" w:rsidRPr="00237E19">
              <w:rPr>
                <w:rFonts w:ascii="Arial" w:hAnsi="Arial" w:cs="Arial"/>
                <w:b w:val="0"/>
                <w:noProof/>
                <w:sz w:val="20"/>
                <w:szCs w:val="20"/>
                <w:lang w:val="en-GB"/>
              </w:rPr>
              <w:t> </w:t>
            </w:r>
            <w:r w:rsidRPr="00237E19">
              <w:rPr>
                <w:rFonts w:ascii="Arial" w:hAnsi="Arial" w:cs="Arial"/>
                <w:b w:val="0"/>
                <w:sz w:val="20"/>
                <w:szCs w:val="20"/>
                <w:lang w:val="en-GB"/>
              </w:rPr>
              <w:fldChar w:fldCharType="end"/>
            </w:r>
          </w:p>
        </w:tc>
      </w:tr>
      <w:tr w:rsidR="009434EA" w:rsidRPr="00237E19" w:rsidTr="00E82EA3">
        <w:trPr>
          <w:trHeight w:val="397"/>
        </w:trPr>
        <w:tc>
          <w:tcPr>
            <w:tcW w:w="1912" w:type="dxa"/>
            <w:vMerge/>
            <w:tcBorders>
              <w:left w:val="single" w:sz="12" w:space="0" w:color="auto"/>
            </w:tcBorders>
            <w:shd w:val="clear" w:color="auto" w:fill="CCFFFF"/>
            <w:tcMar>
              <w:left w:w="57" w:type="dxa"/>
              <w:right w:w="57" w:type="dxa"/>
            </w:tcMar>
            <w:vAlign w:val="center"/>
          </w:tcPr>
          <w:p w:rsidR="009434EA" w:rsidRPr="00237E19" w:rsidRDefault="009434EA"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9434EA" w:rsidRPr="00237E19" w:rsidRDefault="009434EA" w:rsidP="00E82EA3">
            <w:pPr>
              <w:pStyle w:val="FieldText"/>
              <w:rPr>
                <w:rFonts w:ascii="Arial" w:hAnsi="Arial" w:cs="Arial"/>
                <w:b w:val="0"/>
                <w:sz w:val="20"/>
                <w:szCs w:val="20"/>
                <w:lang w:val="en-GB"/>
              </w:rPr>
            </w:pPr>
            <w:r w:rsidRPr="00237E19">
              <w:rPr>
                <w:rFonts w:ascii="Arial" w:hAnsi="Arial" w:cs="Arial"/>
                <w:b w:val="0"/>
                <w:sz w:val="20"/>
                <w:szCs w:val="20"/>
                <w:lang w:val="en-GB"/>
              </w:rPr>
              <w:t>Experimental work</w:t>
            </w:r>
          </w:p>
        </w:tc>
        <w:tc>
          <w:tcPr>
            <w:tcW w:w="850" w:type="dxa"/>
            <w:tcMar>
              <w:left w:w="57" w:type="dxa"/>
              <w:right w:w="57" w:type="dxa"/>
            </w:tcMar>
            <w:vAlign w:val="center"/>
          </w:tcPr>
          <w:p w:rsidR="009434EA" w:rsidRPr="00237E19" w:rsidRDefault="009434EA"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9434EA" w:rsidRPr="00237E19" w:rsidRDefault="009434EA" w:rsidP="00E82EA3">
            <w:pPr>
              <w:pStyle w:val="FieldText"/>
              <w:rPr>
                <w:rFonts w:ascii="Arial" w:hAnsi="Arial" w:cs="Arial"/>
                <w:b w:val="0"/>
                <w:sz w:val="20"/>
                <w:szCs w:val="20"/>
                <w:lang w:val="en-GB"/>
              </w:rPr>
            </w:pPr>
            <w:r w:rsidRPr="00237E19">
              <w:rPr>
                <w:rFonts w:ascii="Arial" w:hAnsi="Arial" w:cs="Arial"/>
                <w:b w:val="0"/>
                <w:sz w:val="20"/>
                <w:szCs w:val="20"/>
                <w:lang w:val="en-GB"/>
              </w:rPr>
              <w:t>Report</w:t>
            </w:r>
          </w:p>
        </w:tc>
        <w:tc>
          <w:tcPr>
            <w:tcW w:w="1170" w:type="dxa"/>
            <w:tcMar>
              <w:left w:w="57" w:type="dxa"/>
              <w:right w:w="57" w:type="dxa"/>
            </w:tcMar>
            <w:vAlign w:val="center"/>
          </w:tcPr>
          <w:p w:rsidR="009434EA" w:rsidRPr="00237E19" w:rsidRDefault="00D304E9" w:rsidP="00E82EA3">
            <w:pPr>
              <w:pStyle w:val="FieldText"/>
              <w:rPr>
                <w:rFonts w:ascii="Arial" w:hAnsi="Arial" w:cs="Arial"/>
                <w:b w:val="0"/>
                <w:sz w:val="20"/>
                <w:szCs w:val="20"/>
                <w:lang w:val="en-GB"/>
              </w:rPr>
            </w:pPr>
            <w:r w:rsidRPr="00237E19">
              <w:rPr>
                <w:rFonts w:ascii="Arial" w:hAnsi="Arial" w:cs="Arial"/>
                <w:b w:val="0"/>
                <w:sz w:val="20"/>
                <w:szCs w:val="20"/>
                <w:lang w:val="en-GB"/>
              </w:rPr>
              <w:fldChar w:fldCharType="begin">
                <w:ffData>
                  <w:name w:val="Text1"/>
                  <w:enabled/>
                  <w:calcOnExit w:val="0"/>
                  <w:textInput/>
                </w:ffData>
              </w:fldChar>
            </w:r>
            <w:r w:rsidR="009434EA" w:rsidRPr="00237E19">
              <w:rPr>
                <w:rFonts w:ascii="Arial" w:hAnsi="Arial" w:cs="Arial"/>
                <w:b w:val="0"/>
                <w:sz w:val="20"/>
                <w:szCs w:val="20"/>
                <w:lang w:val="en-GB"/>
              </w:rPr>
              <w:instrText xml:space="preserve"> FORMTEXT </w:instrText>
            </w:r>
            <w:r w:rsidRPr="00237E19">
              <w:rPr>
                <w:rFonts w:ascii="Arial" w:hAnsi="Arial" w:cs="Arial"/>
                <w:b w:val="0"/>
                <w:sz w:val="20"/>
                <w:szCs w:val="20"/>
                <w:lang w:val="en-GB"/>
              </w:rPr>
            </w:r>
            <w:r w:rsidRPr="00237E19">
              <w:rPr>
                <w:rFonts w:ascii="Arial" w:hAnsi="Arial" w:cs="Arial"/>
                <w:b w:val="0"/>
                <w:sz w:val="20"/>
                <w:szCs w:val="20"/>
                <w:lang w:val="en-GB"/>
              </w:rPr>
              <w:fldChar w:fldCharType="separate"/>
            </w:r>
            <w:r w:rsidR="009434EA" w:rsidRPr="00237E19">
              <w:rPr>
                <w:rFonts w:ascii="Arial" w:hAnsi="Arial" w:cs="Arial"/>
                <w:b w:val="0"/>
                <w:noProof/>
                <w:sz w:val="20"/>
                <w:szCs w:val="20"/>
                <w:lang w:val="en-GB"/>
              </w:rPr>
              <w:t> </w:t>
            </w:r>
            <w:r w:rsidR="009434EA" w:rsidRPr="00237E19">
              <w:rPr>
                <w:rFonts w:ascii="Arial" w:hAnsi="Arial" w:cs="Arial"/>
                <w:b w:val="0"/>
                <w:noProof/>
                <w:sz w:val="20"/>
                <w:szCs w:val="20"/>
                <w:lang w:val="en-GB"/>
              </w:rPr>
              <w:t> </w:t>
            </w:r>
            <w:r w:rsidR="009434EA" w:rsidRPr="00237E19">
              <w:rPr>
                <w:rFonts w:ascii="Arial" w:hAnsi="Arial" w:cs="Arial"/>
                <w:b w:val="0"/>
                <w:noProof/>
                <w:sz w:val="20"/>
                <w:szCs w:val="20"/>
                <w:lang w:val="en-GB"/>
              </w:rPr>
              <w:t> </w:t>
            </w:r>
            <w:r w:rsidR="009434EA" w:rsidRPr="00237E19">
              <w:rPr>
                <w:rFonts w:ascii="Arial" w:hAnsi="Arial" w:cs="Arial"/>
                <w:b w:val="0"/>
                <w:noProof/>
                <w:sz w:val="20"/>
                <w:szCs w:val="20"/>
                <w:lang w:val="en-GB"/>
              </w:rPr>
              <w:t> </w:t>
            </w:r>
            <w:r w:rsidR="009434EA" w:rsidRPr="00237E19">
              <w:rPr>
                <w:rFonts w:ascii="Arial" w:hAnsi="Arial" w:cs="Arial"/>
                <w:b w:val="0"/>
                <w:noProof/>
                <w:sz w:val="20"/>
                <w:szCs w:val="20"/>
                <w:lang w:val="en-GB"/>
              </w:rPr>
              <w:t> </w:t>
            </w:r>
            <w:r w:rsidRPr="00237E19">
              <w:rPr>
                <w:rFonts w:ascii="Arial" w:hAnsi="Arial" w:cs="Arial"/>
                <w:b w:val="0"/>
                <w:sz w:val="20"/>
                <w:szCs w:val="20"/>
                <w:lang w:val="en-GB"/>
              </w:rPr>
              <w:fldChar w:fldCharType="end"/>
            </w:r>
          </w:p>
        </w:tc>
        <w:tc>
          <w:tcPr>
            <w:tcW w:w="1665" w:type="dxa"/>
            <w:gridSpan w:val="5"/>
            <w:tcMar>
              <w:left w:w="57" w:type="dxa"/>
              <w:right w:w="57" w:type="dxa"/>
            </w:tcMar>
            <w:vAlign w:val="center"/>
          </w:tcPr>
          <w:p w:rsidR="009434EA" w:rsidRPr="00237E19" w:rsidRDefault="00D304E9" w:rsidP="00E82EA3">
            <w:pPr>
              <w:pStyle w:val="FieldText"/>
              <w:rPr>
                <w:rFonts w:ascii="Arial" w:hAnsi="Arial" w:cs="Arial"/>
                <w:b w:val="0"/>
                <w:color w:val="000000"/>
                <w:sz w:val="20"/>
                <w:szCs w:val="20"/>
                <w:lang w:val="en-GB"/>
              </w:rPr>
            </w:pPr>
            <w:r w:rsidRPr="00237E19">
              <w:rPr>
                <w:rFonts w:ascii="Arial" w:hAnsi="Arial" w:cs="Arial"/>
                <w:b w:val="0"/>
                <w:sz w:val="20"/>
                <w:szCs w:val="20"/>
                <w:lang w:val="en-GB"/>
              </w:rPr>
              <w:fldChar w:fldCharType="begin">
                <w:ffData>
                  <w:name w:val="Text1"/>
                  <w:enabled/>
                  <w:calcOnExit w:val="0"/>
                  <w:textInput/>
                </w:ffData>
              </w:fldChar>
            </w:r>
            <w:r w:rsidR="009434EA" w:rsidRPr="00237E19">
              <w:rPr>
                <w:rFonts w:ascii="Arial" w:hAnsi="Arial" w:cs="Arial"/>
                <w:b w:val="0"/>
                <w:sz w:val="20"/>
                <w:szCs w:val="20"/>
                <w:lang w:val="en-GB"/>
              </w:rPr>
              <w:instrText xml:space="preserve"> FORMTEXT </w:instrText>
            </w:r>
            <w:r w:rsidRPr="00237E19">
              <w:rPr>
                <w:rFonts w:ascii="Arial" w:hAnsi="Arial" w:cs="Arial"/>
                <w:b w:val="0"/>
                <w:sz w:val="20"/>
                <w:szCs w:val="20"/>
                <w:lang w:val="en-GB"/>
              </w:rPr>
            </w:r>
            <w:r w:rsidRPr="00237E19">
              <w:rPr>
                <w:rFonts w:ascii="Arial" w:hAnsi="Arial" w:cs="Arial"/>
                <w:b w:val="0"/>
                <w:sz w:val="20"/>
                <w:szCs w:val="20"/>
                <w:lang w:val="en-GB"/>
              </w:rPr>
              <w:fldChar w:fldCharType="separate"/>
            </w:r>
            <w:r w:rsidR="009434EA" w:rsidRPr="00237E19">
              <w:rPr>
                <w:rFonts w:ascii="Arial" w:hAnsi="Arial" w:cs="Arial"/>
                <w:b w:val="0"/>
                <w:noProof/>
                <w:sz w:val="20"/>
                <w:szCs w:val="20"/>
                <w:lang w:val="en-GB"/>
              </w:rPr>
              <w:t> </w:t>
            </w:r>
            <w:r w:rsidR="009434EA" w:rsidRPr="00237E19">
              <w:rPr>
                <w:rFonts w:ascii="Arial" w:hAnsi="Arial" w:cs="Arial"/>
                <w:b w:val="0"/>
                <w:noProof/>
                <w:sz w:val="20"/>
                <w:szCs w:val="20"/>
                <w:lang w:val="en-GB"/>
              </w:rPr>
              <w:t> </w:t>
            </w:r>
            <w:r w:rsidR="009434EA" w:rsidRPr="00237E19">
              <w:rPr>
                <w:rFonts w:ascii="Arial" w:hAnsi="Arial" w:cs="Arial"/>
                <w:b w:val="0"/>
                <w:noProof/>
                <w:sz w:val="20"/>
                <w:szCs w:val="20"/>
                <w:lang w:val="en-GB"/>
              </w:rPr>
              <w:t> </w:t>
            </w:r>
            <w:r w:rsidR="009434EA" w:rsidRPr="00237E19">
              <w:rPr>
                <w:rFonts w:ascii="Arial" w:hAnsi="Arial" w:cs="Arial"/>
                <w:b w:val="0"/>
                <w:noProof/>
                <w:sz w:val="20"/>
                <w:szCs w:val="20"/>
                <w:lang w:val="en-GB"/>
              </w:rPr>
              <w:t> </w:t>
            </w:r>
            <w:r w:rsidR="009434EA" w:rsidRPr="00237E19">
              <w:rPr>
                <w:rFonts w:ascii="Arial" w:hAnsi="Arial" w:cs="Arial"/>
                <w:b w:val="0"/>
                <w:noProof/>
                <w:sz w:val="20"/>
                <w:szCs w:val="20"/>
                <w:lang w:val="en-GB"/>
              </w:rPr>
              <w:t> </w:t>
            </w:r>
            <w:r w:rsidRPr="00237E19">
              <w:rPr>
                <w:rFonts w:ascii="Arial" w:hAnsi="Arial" w:cs="Arial"/>
                <w:b w:val="0"/>
                <w:sz w:val="20"/>
                <w:szCs w:val="20"/>
                <w:lang w:val="en-GB"/>
              </w:rPr>
              <w:fldChar w:fldCharType="end"/>
            </w:r>
            <w:r w:rsidR="009434EA" w:rsidRPr="00237E19">
              <w:rPr>
                <w:rFonts w:ascii="Arial" w:hAnsi="Arial" w:cs="Arial"/>
                <w:b w:val="0"/>
                <w:sz w:val="20"/>
                <w:szCs w:val="20"/>
                <w:lang w:val="en-GB"/>
              </w:rPr>
              <w:t xml:space="preserve"> </w:t>
            </w:r>
            <w:r w:rsidR="009434EA" w:rsidRPr="00237E19">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9434EA" w:rsidRPr="00237E19" w:rsidRDefault="00D304E9" w:rsidP="00E82EA3">
            <w:pPr>
              <w:pStyle w:val="FieldText"/>
              <w:rPr>
                <w:rFonts w:ascii="Arial" w:hAnsi="Arial" w:cs="Arial"/>
                <w:b w:val="0"/>
                <w:color w:val="000000"/>
                <w:sz w:val="20"/>
                <w:szCs w:val="20"/>
                <w:lang w:val="en-GB"/>
              </w:rPr>
            </w:pPr>
            <w:r w:rsidRPr="00237E19">
              <w:rPr>
                <w:rFonts w:ascii="Arial" w:hAnsi="Arial" w:cs="Arial"/>
                <w:b w:val="0"/>
                <w:sz w:val="20"/>
                <w:szCs w:val="20"/>
                <w:lang w:val="en-GB"/>
              </w:rPr>
              <w:fldChar w:fldCharType="begin">
                <w:ffData>
                  <w:name w:val="Text1"/>
                  <w:enabled/>
                  <w:calcOnExit w:val="0"/>
                  <w:textInput/>
                </w:ffData>
              </w:fldChar>
            </w:r>
            <w:r w:rsidR="009434EA" w:rsidRPr="00237E19">
              <w:rPr>
                <w:rFonts w:ascii="Arial" w:hAnsi="Arial" w:cs="Arial"/>
                <w:b w:val="0"/>
                <w:sz w:val="20"/>
                <w:szCs w:val="20"/>
                <w:lang w:val="en-GB"/>
              </w:rPr>
              <w:instrText xml:space="preserve"> FORMTEXT </w:instrText>
            </w:r>
            <w:r w:rsidRPr="00237E19">
              <w:rPr>
                <w:rFonts w:ascii="Arial" w:hAnsi="Arial" w:cs="Arial"/>
                <w:b w:val="0"/>
                <w:sz w:val="20"/>
                <w:szCs w:val="20"/>
                <w:lang w:val="en-GB"/>
              </w:rPr>
            </w:r>
            <w:r w:rsidRPr="00237E19">
              <w:rPr>
                <w:rFonts w:ascii="Arial" w:hAnsi="Arial" w:cs="Arial"/>
                <w:b w:val="0"/>
                <w:sz w:val="20"/>
                <w:szCs w:val="20"/>
                <w:lang w:val="en-GB"/>
              </w:rPr>
              <w:fldChar w:fldCharType="separate"/>
            </w:r>
            <w:r w:rsidR="009434EA" w:rsidRPr="00237E19">
              <w:rPr>
                <w:rFonts w:ascii="Arial" w:hAnsi="Arial" w:cs="Arial"/>
                <w:b w:val="0"/>
                <w:noProof/>
                <w:sz w:val="20"/>
                <w:szCs w:val="20"/>
                <w:lang w:val="en-GB"/>
              </w:rPr>
              <w:t> </w:t>
            </w:r>
            <w:r w:rsidR="009434EA" w:rsidRPr="00237E19">
              <w:rPr>
                <w:rFonts w:ascii="Arial" w:hAnsi="Arial" w:cs="Arial"/>
                <w:b w:val="0"/>
                <w:noProof/>
                <w:sz w:val="20"/>
                <w:szCs w:val="20"/>
                <w:lang w:val="en-GB"/>
              </w:rPr>
              <w:t> </w:t>
            </w:r>
            <w:r w:rsidR="009434EA" w:rsidRPr="00237E19">
              <w:rPr>
                <w:rFonts w:ascii="Arial" w:hAnsi="Arial" w:cs="Arial"/>
                <w:b w:val="0"/>
                <w:noProof/>
                <w:sz w:val="20"/>
                <w:szCs w:val="20"/>
                <w:lang w:val="en-GB"/>
              </w:rPr>
              <w:t> </w:t>
            </w:r>
            <w:r w:rsidR="009434EA" w:rsidRPr="00237E19">
              <w:rPr>
                <w:rFonts w:ascii="Arial" w:hAnsi="Arial" w:cs="Arial"/>
                <w:b w:val="0"/>
                <w:noProof/>
                <w:sz w:val="20"/>
                <w:szCs w:val="20"/>
                <w:lang w:val="en-GB"/>
              </w:rPr>
              <w:t> </w:t>
            </w:r>
            <w:r w:rsidR="009434EA" w:rsidRPr="00237E19">
              <w:rPr>
                <w:rFonts w:ascii="Arial" w:hAnsi="Arial" w:cs="Arial"/>
                <w:b w:val="0"/>
                <w:noProof/>
                <w:sz w:val="20"/>
                <w:szCs w:val="20"/>
                <w:lang w:val="en-GB"/>
              </w:rPr>
              <w:t> </w:t>
            </w:r>
            <w:r w:rsidRPr="00237E19">
              <w:rPr>
                <w:rFonts w:ascii="Arial" w:hAnsi="Arial" w:cs="Arial"/>
                <w:b w:val="0"/>
                <w:sz w:val="20"/>
                <w:szCs w:val="20"/>
                <w:lang w:val="en-GB"/>
              </w:rPr>
              <w:fldChar w:fldCharType="end"/>
            </w:r>
          </w:p>
        </w:tc>
      </w:tr>
      <w:tr w:rsidR="009434EA" w:rsidRPr="00237E19" w:rsidTr="00E82EA3">
        <w:trPr>
          <w:trHeight w:val="397"/>
        </w:trPr>
        <w:tc>
          <w:tcPr>
            <w:tcW w:w="1912" w:type="dxa"/>
            <w:vMerge/>
            <w:tcBorders>
              <w:left w:val="single" w:sz="12" w:space="0" w:color="auto"/>
            </w:tcBorders>
            <w:shd w:val="clear" w:color="auto" w:fill="CCFFFF"/>
            <w:tcMar>
              <w:left w:w="57" w:type="dxa"/>
              <w:right w:w="57" w:type="dxa"/>
            </w:tcMar>
            <w:vAlign w:val="center"/>
          </w:tcPr>
          <w:p w:rsidR="009434EA" w:rsidRPr="00237E19" w:rsidRDefault="009434EA"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9434EA" w:rsidRPr="00237E19" w:rsidRDefault="009434EA" w:rsidP="00E82EA3">
            <w:pPr>
              <w:pStyle w:val="FieldText"/>
              <w:rPr>
                <w:rFonts w:ascii="Arial" w:hAnsi="Arial" w:cs="Arial"/>
                <w:b w:val="0"/>
                <w:sz w:val="20"/>
                <w:szCs w:val="20"/>
                <w:lang w:val="en-GB"/>
              </w:rPr>
            </w:pPr>
            <w:r w:rsidRPr="00237E19">
              <w:rPr>
                <w:rFonts w:ascii="Arial" w:hAnsi="Arial" w:cs="Arial"/>
                <w:b w:val="0"/>
                <w:sz w:val="20"/>
                <w:szCs w:val="20"/>
                <w:lang w:val="en-GB"/>
              </w:rPr>
              <w:t>Essay</w:t>
            </w:r>
          </w:p>
        </w:tc>
        <w:tc>
          <w:tcPr>
            <w:tcW w:w="850" w:type="dxa"/>
            <w:tcMar>
              <w:left w:w="57" w:type="dxa"/>
              <w:right w:w="57" w:type="dxa"/>
            </w:tcMar>
            <w:vAlign w:val="center"/>
          </w:tcPr>
          <w:p w:rsidR="009434EA" w:rsidRPr="00237E19" w:rsidRDefault="009434EA"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9434EA" w:rsidRPr="00237E19" w:rsidRDefault="009434EA" w:rsidP="00E82EA3">
            <w:pPr>
              <w:pStyle w:val="FieldText"/>
              <w:rPr>
                <w:rFonts w:ascii="Arial" w:hAnsi="Arial" w:cs="Arial"/>
                <w:b w:val="0"/>
                <w:sz w:val="20"/>
                <w:szCs w:val="20"/>
                <w:lang w:val="en-GB"/>
              </w:rPr>
            </w:pPr>
            <w:r w:rsidRPr="00237E19">
              <w:rPr>
                <w:rFonts w:ascii="Arial" w:hAnsi="Arial" w:cs="Arial"/>
                <w:b w:val="0"/>
                <w:sz w:val="20"/>
                <w:szCs w:val="20"/>
                <w:lang w:val="en-GB"/>
              </w:rPr>
              <w:t>Seminar essay</w:t>
            </w:r>
          </w:p>
        </w:tc>
        <w:tc>
          <w:tcPr>
            <w:tcW w:w="1170" w:type="dxa"/>
            <w:tcMar>
              <w:left w:w="57" w:type="dxa"/>
              <w:right w:w="57" w:type="dxa"/>
            </w:tcMar>
            <w:vAlign w:val="center"/>
          </w:tcPr>
          <w:p w:rsidR="009434EA" w:rsidRPr="00237E19" w:rsidRDefault="009434EA" w:rsidP="00E82EA3">
            <w:pPr>
              <w:pStyle w:val="FieldText"/>
              <w:rPr>
                <w:rFonts w:ascii="Arial" w:hAnsi="Arial" w:cs="Arial"/>
                <w:b w:val="0"/>
                <w:sz w:val="20"/>
                <w:szCs w:val="20"/>
                <w:lang w:val="en-GB"/>
              </w:rPr>
            </w:pPr>
          </w:p>
        </w:tc>
        <w:tc>
          <w:tcPr>
            <w:tcW w:w="1665" w:type="dxa"/>
            <w:gridSpan w:val="5"/>
            <w:tcMar>
              <w:left w:w="57" w:type="dxa"/>
              <w:right w:w="57" w:type="dxa"/>
            </w:tcMar>
            <w:vAlign w:val="center"/>
          </w:tcPr>
          <w:p w:rsidR="009434EA" w:rsidRPr="00237E19" w:rsidRDefault="00D304E9" w:rsidP="00E82EA3">
            <w:pPr>
              <w:pStyle w:val="FieldText"/>
              <w:rPr>
                <w:rFonts w:ascii="Arial" w:hAnsi="Arial" w:cs="Arial"/>
                <w:b w:val="0"/>
                <w:color w:val="000000"/>
                <w:sz w:val="20"/>
                <w:szCs w:val="20"/>
                <w:lang w:val="en-GB"/>
              </w:rPr>
            </w:pPr>
            <w:r w:rsidRPr="00237E19">
              <w:rPr>
                <w:rFonts w:ascii="Arial" w:hAnsi="Arial" w:cs="Arial"/>
                <w:b w:val="0"/>
                <w:sz w:val="20"/>
                <w:szCs w:val="20"/>
                <w:lang w:val="en-GB"/>
              </w:rPr>
              <w:fldChar w:fldCharType="begin">
                <w:ffData>
                  <w:name w:val="Text1"/>
                  <w:enabled/>
                  <w:calcOnExit w:val="0"/>
                  <w:textInput/>
                </w:ffData>
              </w:fldChar>
            </w:r>
            <w:r w:rsidR="009434EA" w:rsidRPr="00237E19">
              <w:rPr>
                <w:rFonts w:ascii="Arial" w:hAnsi="Arial" w:cs="Arial"/>
                <w:b w:val="0"/>
                <w:sz w:val="20"/>
                <w:szCs w:val="20"/>
                <w:lang w:val="en-GB"/>
              </w:rPr>
              <w:instrText xml:space="preserve"> FORMTEXT </w:instrText>
            </w:r>
            <w:r w:rsidRPr="00237E19">
              <w:rPr>
                <w:rFonts w:ascii="Arial" w:hAnsi="Arial" w:cs="Arial"/>
                <w:b w:val="0"/>
                <w:sz w:val="20"/>
                <w:szCs w:val="20"/>
                <w:lang w:val="en-GB"/>
              </w:rPr>
            </w:r>
            <w:r w:rsidRPr="00237E19">
              <w:rPr>
                <w:rFonts w:ascii="Arial" w:hAnsi="Arial" w:cs="Arial"/>
                <w:b w:val="0"/>
                <w:sz w:val="20"/>
                <w:szCs w:val="20"/>
                <w:lang w:val="en-GB"/>
              </w:rPr>
              <w:fldChar w:fldCharType="separate"/>
            </w:r>
            <w:r w:rsidR="009434EA" w:rsidRPr="00237E19">
              <w:rPr>
                <w:rFonts w:ascii="Arial" w:hAnsi="Arial" w:cs="Arial"/>
                <w:b w:val="0"/>
                <w:noProof/>
                <w:sz w:val="20"/>
                <w:szCs w:val="20"/>
                <w:lang w:val="en-GB"/>
              </w:rPr>
              <w:t> </w:t>
            </w:r>
            <w:r w:rsidR="009434EA" w:rsidRPr="00237E19">
              <w:rPr>
                <w:rFonts w:ascii="Arial" w:hAnsi="Arial" w:cs="Arial"/>
                <w:b w:val="0"/>
                <w:noProof/>
                <w:sz w:val="20"/>
                <w:szCs w:val="20"/>
                <w:lang w:val="en-GB"/>
              </w:rPr>
              <w:t> </w:t>
            </w:r>
            <w:r w:rsidR="009434EA" w:rsidRPr="00237E19">
              <w:rPr>
                <w:rFonts w:ascii="Arial" w:hAnsi="Arial" w:cs="Arial"/>
                <w:b w:val="0"/>
                <w:noProof/>
                <w:sz w:val="20"/>
                <w:szCs w:val="20"/>
                <w:lang w:val="en-GB"/>
              </w:rPr>
              <w:t> </w:t>
            </w:r>
            <w:r w:rsidR="009434EA" w:rsidRPr="00237E19">
              <w:rPr>
                <w:rFonts w:ascii="Arial" w:hAnsi="Arial" w:cs="Arial"/>
                <w:b w:val="0"/>
                <w:noProof/>
                <w:sz w:val="20"/>
                <w:szCs w:val="20"/>
                <w:lang w:val="en-GB"/>
              </w:rPr>
              <w:t> </w:t>
            </w:r>
            <w:r w:rsidR="009434EA" w:rsidRPr="00237E19">
              <w:rPr>
                <w:rFonts w:ascii="Arial" w:hAnsi="Arial" w:cs="Arial"/>
                <w:b w:val="0"/>
                <w:noProof/>
                <w:sz w:val="20"/>
                <w:szCs w:val="20"/>
                <w:lang w:val="en-GB"/>
              </w:rPr>
              <w:t> </w:t>
            </w:r>
            <w:r w:rsidRPr="00237E19">
              <w:rPr>
                <w:rFonts w:ascii="Arial" w:hAnsi="Arial" w:cs="Arial"/>
                <w:b w:val="0"/>
                <w:sz w:val="20"/>
                <w:szCs w:val="20"/>
                <w:lang w:val="en-GB"/>
              </w:rPr>
              <w:fldChar w:fldCharType="end"/>
            </w:r>
            <w:r w:rsidR="009434EA" w:rsidRPr="00237E19">
              <w:rPr>
                <w:rFonts w:ascii="Arial" w:hAnsi="Arial" w:cs="Arial"/>
                <w:b w:val="0"/>
                <w:sz w:val="20"/>
                <w:szCs w:val="20"/>
                <w:lang w:val="en-GB"/>
              </w:rPr>
              <w:t xml:space="preserve"> </w:t>
            </w:r>
            <w:r w:rsidR="009434EA" w:rsidRPr="00237E19">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9434EA" w:rsidRPr="00237E19" w:rsidRDefault="00D304E9" w:rsidP="00E82EA3">
            <w:pPr>
              <w:pStyle w:val="FieldText"/>
              <w:rPr>
                <w:rFonts w:ascii="Arial" w:hAnsi="Arial" w:cs="Arial"/>
                <w:b w:val="0"/>
                <w:color w:val="000000"/>
                <w:sz w:val="20"/>
                <w:szCs w:val="20"/>
                <w:lang w:val="en-GB"/>
              </w:rPr>
            </w:pPr>
            <w:r w:rsidRPr="00237E19">
              <w:rPr>
                <w:rFonts w:ascii="Arial" w:hAnsi="Arial" w:cs="Arial"/>
                <w:b w:val="0"/>
                <w:sz w:val="20"/>
                <w:szCs w:val="20"/>
                <w:lang w:val="en-GB"/>
              </w:rPr>
              <w:fldChar w:fldCharType="begin">
                <w:ffData>
                  <w:name w:val="Text1"/>
                  <w:enabled/>
                  <w:calcOnExit w:val="0"/>
                  <w:textInput/>
                </w:ffData>
              </w:fldChar>
            </w:r>
            <w:r w:rsidR="009434EA" w:rsidRPr="00237E19">
              <w:rPr>
                <w:rFonts w:ascii="Arial" w:hAnsi="Arial" w:cs="Arial"/>
                <w:b w:val="0"/>
                <w:sz w:val="20"/>
                <w:szCs w:val="20"/>
                <w:lang w:val="en-GB"/>
              </w:rPr>
              <w:instrText xml:space="preserve"> FORMTEXT </w:instrText>
            </w:r>
            <w:r w:rsidRPr="00237E19">
              <w:rPr>
                <w:rFonts w:ascii="Arial" w:hAnsi="Arial" w:cs="Arial"/>
                <w:b w:val="0"/>
                <w:sz w:val="20"/>
                <w:szCs w:val="20"/>
                <w:lang w:val="en-GB"/>
              </w:rPr>
            </w:r>
            <w:r w:rsidRPr="00237E19">
              <w:rPr>
                <w:rFonts w:ascii="Arial" w:hAnsi="Arial" w:cs="Arial"/>
                <w:b w:val="0"/>
                <w:sz w:val="20"/>
                <w:szCs w:val="20"/>
                <w:lang w:val="en-GB"/>
              </w:rPr>
              <w:fldChar w:fldCharType="separate"/>
            </w:r>
            <w:r w:rsidR="009434EA" w:rsidRPr="00237E19">
              <w:rPr>
                <w:rFonts w:ascii="Arial" w:hAnsi="Arial" w:cs="Arial"/>
                <w:b w:val="0"/>
                <w:noProof/>
                <w:sz w:val="20"/>
                <w:szCs w:val="20"/>
                <w:lang w:val="en-GB"/>
              </w:rPr>
              <w:t> </w:t>
            </w:r>
            <w:r w:rsidR="009434EA" w:rsidRPr="00237E19">
              <w:rPr>
                <w:rFonts w:ascii="Arial" w:hAnsi="Arial" w:cs="Arial"/>
                <w:b w:val="0"/>
                <w:noProof/>
                <w:sz w:val="20"/>
                <w:szCs w:val="20"/>
                <w:lang w:val="en-GB"/>
              </w:rPr>
              <w:t> </w:t>
            </w:r>
            <w:r w:rsidR="009434EA" w:rsidRPr="00237E19">
              <w:rPr>
                <w:rFonts w:ascii="Arial" w:hAnsi="Arial" w:cs="Arial"/>
                <w:b w:val="0"/>
                <w:noProof/>
                <w:sz w:val="20"/>
                <w:szCs w:val="20"/>
                <w:lang w:val="en-GB"/>
              </w:rPr>
              <w:t> </w:t>
            </w:r>
            <w:r w:rsidR="009434EA" w:rsidRPr="00237E19">
              <w:rPr>
                <w:rFonts w:ascii="Arial" w:hAnsi="Arial" w:cs="Arial"/>
                <w:b w:val="0"/>
                <w:noProof/>
                <w:sz w:val="20"/>
                <w:szCs w:val="20"/>
                <w:lang w:val="en-GB"/>
              </w:rPr>
              <w:t> </w:t>
            </w:r>
            <w:r w:rsidR="009434EA" w:rsidRPr="00237E19">
              <w:rPr>
                <w:rFonts w:ascii="Arial" w:hAnsi="Arial" w:cs="Arial"/>
                <w:b w:val="0"/>
                <w:noProof/>
                <w:sz w:val="20"/>
                <w:szCs w:val="20"/>
                <w:lang w:val="en-GB"/>
              </w:rPr>
              <w:t> </w:t>
            </w:r>
            <w:r w:rsidRPr="00237E19">
              <w:rPr>
                <w:rFonts w:ascii="Arial" w:hAnsi="Arial" w:cs="Arial"/>
                <w:b w:val="0"/>
                <w:sz w:val="20"/>
                <w:szCs w:val="20"/>
                <w:lang w:val="en-GB"/>
              </w:rPr>
              <w:fldChar w:fldCharType="end"/>
            </w:r>
          </w:p>
        </w:tc>
      </w:tr>
      <w:tr w:rsidR="009434EA" w:rsidRPr="00237E19" w:rsidTr="00E82EA3">
        <w:trPr>
          <w:trHeight w:val="397"/>
        </w:trPr>
        <w:tc>
          <w:tcPr>
            <w:tcW w:w="1912" w:type="dxa"/>
            <w:vMerge/>
            <w:tcBorders>
              <w:left w:val="single" w:sz="12" w:space="0" w:color="auto"/>
            </w:tcBorders>
            <w:shd w:val="clear" w:color="auto" w:fill="CCFFFF"/>
            <w:tcMar>
              <w:left w:w="57" w:type="dxa"/>
              <w:right w:w="57" w:type="dxa"/>
            </w:tcMar>
            <w:vAlign w:val="center"/>
          </w:tcPr>
          <w:p w:rsidR="009434EA" w:rsidRPr="00237E19" w:rsidRDefault="009434EA"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9434EA" w:rsidRPr="00237E19" w:rsidRDefault="009434EA" w:rsidP="00E82EA3">
            <w:pPr>
              <w:pStyle w:val="FieldText"/>
              <w:rPr>
                <w:rFonts w:ascii="Arial" w:hAnsi="Arial" w:cs="Arial"/>
                <w:b w:val="0"/>
                <w:sz w:val="20"/>
                <w:szCs w:val="20"/>
                <w:lang w:val="en-GB"/>
              </w:rPr>
            </w:pPr>
            <w:r w:rsidRPr="00237E19">
              <w:rPr>
                <w:rFonts w:ascii="Arial" w:hAnsi="Arial" w:cs="Arial"/>
                <w:b w:val="0"/>
                <w:sz w:val="20"/>
                <w:szCs w:val="20"/>
                <w:lang w:val="en-GB"/>
              </w:rPr>
              <w:t>Tests</w:t>
            </w:r>
          </w:p>
        </w:tc>
        <w:tc>
          <w:tcPr>
            <w:tcW w:w="850" w:type="dxa"/>
            <w:tcMar>
              <w:left w:w="57" w:type="dxa"/>
              <w:right w:w="57" w:type="dxa"/>
            </w:tcMar>
            <w:vAlign w:val="center"/>
          </w:tcPr>
          <w:p w:rsidR="009434EA" w:rsidRPr="00237E19" w:rsidRDefault="009434EA" w:rsidP="00E82EA3">
            <w:pPr>
              <w:pStyle w:val="FieldText"/>
              <w:rPr>
                <w:rFonts w:ascii="Arial" w:hAnsi="Arial" w:cs="Arial"/>
                <w:b w:val="0"/>
                <w:sz w:val="20"/>
                <w:szCs w:val="20"/>
                <w:lang w:val="en-GB"/>
              </w:rPr>
            </w:pPr>
            <w:r w:rsidRPr="00237E19">
              <w:rPr>
                <w:rFonts w:ascii="Arial" w:hAnsi="Arial" w:cs="Arial"/>
                <w:b w:val="0"/>
                <w:sz w:val="20"/>
                <w:szCs w:val="20"/>
                <w:lang w:val="en-GB"/>
              </w:rPr>
              <w:t>5</w:t>
            </w:r>
          </w:p>
        </w:tc>
        <w:tc>
          <w:tcPr>
            <w:tcW w:w="1276" w:type="dxa"/>
            <w:gridSpan w:val="3"/>
            <w:tcMar>
              <w:left w:w="57" w:type="dxa"/>
              <w:right w:w="57" w:type="dxa"/>
            </w:tcMar>
            <w:vAlign w:val="center"/>
          </w:tcPr>
          <w:p w:rsidR="009434EA" w:rsidRPr="00237E19" w:rsidRDefault="009434EA" w:rsidP="00E82EA3">
            <w:pPr>
              <w:pStyle w:val="FieldText"/>
              <w:rPr>
                <w:rFonts w:ascii="Arial" w:hAnsi="Arial" w:cs="Arial"/>
                <w:b w:val="0"/>
                <w:sz w:val="20"/>
                <w:szCs w:val="20"/>
                <w:lang w:val="en-GB"/>
              </w:rPr>
            </w:pPr>
            <w:r w:rsidRPr="00237E19">
              <w:rPr>
                <w:rFonts w:ascii="Arial" w:hAnsi="Arial" w:cs="Arial"/>
                <w:b w:val="0"/>
                <w:color w:val="000000"/>
                <w:sz w:val="20"/>
                <w:szCs w:val="20"/>
                <w:lang w:val="en-GB"/>
              </w:rPr>
              <w:t>Oral exam</w:t>
            </w:r>
          </w:p>
        </w:tc>
        <w:tc>
          <w:tcPr>
            <w:tcW w:w="1170" w:type="dxa"/>
            <w:tcMar>
              <w:left w:w="57" w:type="dxa"/>
              <w:right w:w="57" w:type="dxa"/>
            </w:tcMar>
            <w:vAlign w:val="center"/>
          </w:tcPr>
          <w:p w:rsidR="009434EA" w:rsidRPr="00237E19" w:rsidRDefault="009434EA" w:rsidP="00E82EA3">
            <w:pPr>
              <w:tabs>
                <w:tab w:val="left" w:pos="2820"/>
              </w:tabs>
              <w:spacing w:after="0"/>
              <w:rPr>
                <w:rFonts w:ascii="Arial" w:hAnsi="Arial" w:cs="Arial"/>
                <w:sz w:val="20"/>
                <w:szCs w:val="20"/>
                <w:lang w:val="en-GB"/>
              </w:rPr>
            </w:pPr>
            <w:r w:rsidRPr="00237E19">
              <w:rPr>
                <w:rFonts w:ascii="Arial" w:hAnsi="Arial" w:cs="Arial"/>
                <w:sz w:val="20"/>
                <w:szCs w:val="20"/>
                <w:lang w:val="en-GB"/>
              </w:rPr>
              <w:t>2,5</w:t>
            </w:r>
          </w:p>
        </w:tc>
        <w:tc>
          <w:tcPr>
            <w:tcW w:w="1665" w:type="dxa"/>
            <w:gridSpan w:val="5"/>
            <w:tcMar>
              <w:left w:w="57" w:type="dxa"/>
              <w:right w:w="57" w:type="dxa"/>
            </w:tcMar>
            <w:vAlign w:val="center"/>
          </w:tcPr>
          <w:p w:rsidR="009434EA" w:rsidRPr="00237E19" w:rsidRDefault="00D304E9" w:rsidP="00E82EA3">
            <w:pPr>
              <w:tabs>
                <w:tab w:val="left" w:pos="2820"/>
              </w:tabs>
              <w:spacing w:after="0"/>
              <w:rPr>
                <w:rFonts w:ascii="Arial" w:hAnsi="Arial" w:cs="Arial"/>
                <w:color w:val="000000"/>
                <w:sz w:val="20"/>
                <w:szCs w:val="20"/>
                <w:lang w:val="en-GB"/>
              </w:rPr>
            </w:pPr>
            <w:r w:rsidRPr="00237E19">
              <w:rPr>
                <w:rFonts w:ascii="Arial" w:hAnsi="Arial" w:cs="Arial"/>
                <w:sz w:val="20"/>
                <w:szCs w:val="20"/>
                <w:lang w:val="en-GB"/>
              </w:rPr>
              <w:fldChar w:fldCharType="begin">
                <w:ffData>
                  <w:name w:val="Text1"/>
                  <w:enabled/>
                  <w:calcOnExit w:val="0"/>
                  <w:textInput/>
                </w:ffData>
              </w:fldChar>
            </w:r>
            <w:r w:rsidR="009434EA" w:rsidRPr="00237E19">
              <w:rPr>
                <w:rFonts w:ascii="Arial" w:hAnsi="Arial" w:cs="Arial"/>
                <w:sz w:val="20"/>
                <w:szCs w:val="20"/>
                <w:lang w:val="en-GB"/>
              </w:rPr>
              <w:instrText xml:space="preserve"> FORMTEXT </w:instrText>
            </w:r>
            <w:r w:rsidRPr="00237E19">
              <w:rPr>
                <w:rFonts w:ascii="Arial" w:hAnsi="Arial" w:cs="Arial"/>
                <w:sz w:val="20"/>
                <w:szCs w:val="20"/>
                <w:lang w:val="en-GB"/>
              </w:rPr>
            </w:r>
            <w:r w:rsidRPr="00237E19">
              <w:rPr>
                <w:rFonts w:ascii="Arial" w:hAnsi="Arial" w:cs="Arial"/>
                <w:sz w:val="20"/>
                <w:szCs w:val="20"/>
                <w:lang w:val="en-GB"/>
              </w:rPr>
              <w:fldChar w:fldCharType="separate"/>
            </w:r>
            <w:r w:rsidR="009434EA" w:rsidRPr="00237E19">
              <w:rPr>
                <w:rFonts w:ascii="Arial" w:hAnsi="Arial" w:cs="Arial"/>
                <w:noProof/>
                <w:sz w:val="20"/>
                <w:szCs w:val="20"/>
                <w:lang w:val="en-GB"/>
              </w:rPr>
              <w:t> </w:t>
            </w:r>
            <w:r w:rsidR="009434EA" w:rsidRPr="00237E19">
              <w:rPr>
                <w:rFonts w:ascii="Arial" w:hAnsi="Arial" w:cs="Arial"/>
                <w:noProof/>
                <w:sz w:val="20"/>
                <w:szCs w:val="20"/>
                <w:lang w:val="en-GB"/>
              </w:rPr>
              <w:t> </w:t>
            </w:r>
            <w:r w:rsidR="009434EA" w:rsidRPr="00237E19">
              <w:rPr>
                <w:rFonts w:ascii="Arial" w:hAnsi="Arial" w:cs="Arial"/>
                <w:noProof/>
                <w:sz w:val="20"/>
                <w:szCs w:val="20"/>
                <w:lang w:val="en-GB"/>
              </w:rPr>
              <w:t> </w:t>
            </w:r>
            <w:r w:rsidR="009434EA" w:rsidRPr="00237E19">
              <w:rPr>
                <w:rFonts w:ascii="Arial" w:hAnsi="Arial" w:cs="Arial"/>
                <w:noProof/>
                <w:sz w:val="20"/>
                <w:szCs w:val="20"/>
                <w:lang w:val="en-GB"/>
              </w:rPr>
              <w:t> </w:t>
            </w:r>
            <w:r w:rsidR="009434EA" w:rsidRPr="00237E19">
              <w:rPr>
                <w:rFonts w:ascii="Arial" w:hAnsi="Arial" w:cs="Arial"/>
                <w:noProof/>
                <w:sz w:val="20"/>
                <w:szCs w:val="20"/>
                <w:lang w:val="en-GB"/>
              </w:rPr>
              <w:t> </w:t>
            </w:r>
            <w:r w:rsidRPr="00237E19">
              <w:rPr>
                <w:rFonts w:ascii="Arial" w:hAnsi="Arial" w:cs="Arial"/>
                <w:sz w:val="20"/>
                <w:szCs w:val="20"/>
                <w:lang w:val="en-GB"/>
              </w:rPr>
              <w:fldChar w:fldCharType="end"/>
            </w:r>
            <w:r w:rsidR="009434EA" w:rsidRPr="00237E19">
              <w:rPr>
                <w:rFonts w:ascii="Arial" w:hAnsi="Arial" w:cs="Arial"/>
                <w:color w:val="00000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9434EA" w:rsidRPr="00237E19" w:rsidRDefault="00D304E9" w:rsidP="00E82EA3">
            <w:pPr>
              <w:tabs>
                <w:tab w:val="left" w:pos="2820"/>
              </w:tabs>
              <w:spacing w:after="0"/>
              <w:rPr>
                <w:rFonts w:ascii="Arial" w:hAnsi="Arial" w:cs="Arial"/>
                <w:color w:val="000000"/>
                <w:sz w:val="20"/>
                <w:szCs w:val="20"/>
                <w:lang w:val="en-GB"/>
              </w:rPr>
            </w:pPr>
            <w:r w:rsidRPr="00237E19">
              <w:rPr>
                <w:rFonts w:ascii="Arial" w:hAnsi="Arial" w:cs="Arial"/>
                <w:sz w:val="20"/>
                <w:szCs w:val="20"/>
                <w:lang w:val="en-GB"/>
              </w:rPr>
              <w:fldChar w:fldCharType="begin">
                <w:ffData>
                  <w:name w:val="Text1"/>
                  <w:enabled/>
                  <w:calcOnExit w:val="0"/>
                  <w:textInput/>
                </w:ffData>
              </w:fldChar>
            </w:r>
            <w:r w:rsidR="009434EA" w:rsidRPr="00237E19">
              <w:rPr>
                <w:rFonts w:ascii="Arial" w:hAnsi="Arial" w:cs="Arial"/>
                <w:sz w:val="20"/>
                <w:szCs w:val="20"/>
                <w:lang w:val="en-GB"/>
              </w:rPr>
              <w:instrText xml:space="preserve"> FORMTEXT </w:instrText>
            </w:r>
            <w:r w:rsidRPr="00237E19">
              <w:rPr>
                <w:rFonts w:ascii="Arial" w:hAnsi="Arial" w:cs="Arial"/>
                <w:sz w:val="20"/>
                <w:szCs w:val="20"/>
                <w:lang w:val="en-GB"/>
              </w:rPr>
            </w:r>
            <w:r w:rsidRPr="00237E19">
              <w:rPr>
                <w:rFonts w:ascii="Arial" w:hAnsi="Arial" w:cs="Arial"/>
                <w:sz w:val="20"/>
                <w:szCs w:val="20"/>
                <w:lang w:val="en-GB"/>
              </w:rPr>
              <w:fldChar w:fldCharType="separate"/>
            </w:r>
            <w:r w:rsidR="009434EA" w:rsidRPr="00237E19">
              <w:rPr>
                <w:rFonts w:ascii="Arial" w:hAnsi="Arial" w:cs="Arial"/>
                <w:noProof/>
                <w:sz w:val="20"/>
                <w:szCs w:val="20"/>
                <w:lang w:val="en-GB"/>
              </w:rPr>
              <w:t> </w:t>
            </w:r>
            <w:r w:rsidR="009434EA" w:rsidRPr="00237E19">
              <w:rPr>
                <w:rFonts w:ascii="Arial" w:hAnsi="Arial" w:cs="Arial"/>
                <w:noProof/>
                <w:sz w:val="20"/>
                <w:szCs w:val="20"/>
                <w:lang w:val="en-GB"/>
              </w:rPr>
              <w:t> </w:t>
            </w:r>
            <w:r w:rsidR="009434EA" w:rsidRPr="00237E19">
              <w:rPr>
                <w:rFonts w:ascii="Arial" w:hAnsi="Arial" w:cs="Arial"/>
                <w:noProof/>
                <w:sz w:val="20"/>
                <w:szCs w:val="20"/>
                <w:lang w:val="en-GB"/>
              </w:rPr>
              <w:t> </w:t>
            </w:r>
            <w:r w:rsidR="009434EA" w:rsidRPr="00237E19">
              <w:rPr>
                <w:rFonts w:ascii="Arial" w:hAnsi="Arial" w:cs="Arial"/>
                <w:noProof/>
                <w:sz w:val="20"/>
                <w:szCs w:val="20"/>
                <w:lang w:val="en-GB"/>
              </w:rPr>
              <w:t> </w:t>
            </w:r>
            <w:r w:rsidR="009434EA" w:rsidRPr="00237E19">
              <w:rPr>
                <w:rFonts w:ascii="Arial" w:hAnsi="Arial" w:cs="Arial"/>
                <w:noProof/>
                <w:sz w:val="20"/>
                <w:szCs w:val="20"/>
                <w:lang w:val="en-GB"/>
              </w:rPr>
              <w:t> </w:t>
            </w:r>
            <w:r w:rsidRPr="00237E19">
              <w:rPr>
                <w:rFonts w:ascii="Arial" w:hAnsi="Arial" w:cs="Arial"/>
                <w:sz w:val="20"/>
                <w:szCs w:val="20"/>
                <w:lang w:val="en-GB"/>
              </w:rPr>
              <w:fldChar w:fldCharType="end"/>
            </w:r>
          </w:p>
        </w:tc>
      </w:tr>
      <w:tr w:rsidR="009434EA" w:rsidRPr="00237E19"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9434EA" w:rsidRPr="00237E19" w:rsidRDefault="009434EA"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9434EA" w:rsidRPr="00237E19" w:rsidRDefault="009434EA" w:rsidP="00E82EA3">
            <w:pPr>
              <w:tabs>
                <w:tab w:val="left" w:pos="2820"/>
              </w:tabs>
              <w:spacing w:after="0"/>
              <w:rPr>
                <w:rFonts w:ascii="Arial" w:hAnsi="Arial" w:cs="Arial"/>
                <w:color w:val="000000"/>
                <w:sz w:val="20"/>
                <w:szCs w:val="20"/>
                <w:highlight w:val="yellow"/>
                <w:lang w:val="en-GB"/>
              </w:rPr>
            </w:pPr>
            <w:r w:rsidRPr="00237E19">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9434EA" w:rsidRPr="00237E19" w:rsidRDefault="009434EA" w:rsidP="00E82EA3">
            <w:pPr>
              <w:tabs>
                <w:tab w:val="left" w:pos="2820"/>
              </w:tabs>
              <w:spacing w:after="0"/>
              <w:rPr>
                <w:rFonts w:ascii="Arial" w:hAnsi="Arial" w:cs="Arial"/>
                <w:color w:val="000000"/>
                <w:sz w:val="20"/>
                <w:szCs w:val="20"/>
                <w:highlight w:val="yellow"/>
                <w:lang w:val="en-GB"/>
              </w:rPr>
            </w:pPr>
            <w:r w:rsidRPr="00237E19">
              <w:rPr>
                <w:rFonts w:ascii="Arial" w:hAnsi="Arial" w:cs="Arial"/>
                <w:color w:val="000000"/>
                <w:sz w:val="20"/>
                <w:szCs w:val="20"/>
                <w:lang w:val="en-GB"/>
              </w:rPr>
              <w:t>2,5</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9434EA" w:rsidRPr="00237E19" w:rsidRDefault="009434EA" w:rsidP="00E82EA3">
            <w:pPr>
              <w:tabs>
                <w:tab w:val="left" w:pos="2820"/>
              </w:tabs>
              <w:spacing w:after="0"/>
              <w:rPr>
                <w:rFonts w:ascii="Arial" w:hAnsi="Arial" w:cs="Arial"/>
                <w:color w:val="000000"/>
                <w:sz w:val="20"/>
                <w:szCs w:val="20"/>
                <w:highlight w:val="yellow"/>
                <w:lang w:val="en-GB"/>
              </w:rPr>
            </w:pPr>
            <w:r w:rsidRPr="00237E19">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9434EA" w:rsidRPr="00237E19" w:rsidRDefault="00D304E9" w:rsidP="00E82EA3">
            <w:pPr>
              <w:tabs>
                <w:tab w:val="left" w:pos="2820"/>
              </w:tabs>
              <w:spacing w:after="0"/>
              <w:rPr>
                <w:rFonts w:ascii="Arial" w:hAnsi="Arial" w:cs="Arial"/>
                <w:color w:val="000000"/>
                <w:sz w:val="20"/>
                <w:szCs w:val="20"/>
                <w:highlight w:val="yellow"/>
                <w:lang w:val="en-GB"/>
              </w:rPr>
            </w:pPr>
            <w:r w:rsidRPr="00237E19">
              <w:rPr>
                <w:rFonts w:ascii="Arial" w:hAnsi="Arial" w:cs="Arial"/>
                <w:sz w:val="20"/>
                <w:szCs w:val="20"/>
                <w:lang w:val="en-GB"/>
              </w:rPr>
              <w:fldChar w:fldCharType="begin">
                <w:ffData>
                  <w:name w:val="Text1"/>
                  <w:enabled/>
                  <w:calcOnExit w:val="0"/>
                  <w:textInput/>
                </w:ffData>
              </w:fldChar>
            </w:r>
            <w:r w:rsidR="009434EA" w:rsidRPr="00237E19">
              <w:rPr>
                <w:rFonts w:ascii="Arial" w:hAnsi="Arial" w:cs="Arial"/>
                <w:sz w:val="20"/>
                <w:szCs w:val="20"/>
                <w:lang w:val="en-GB"/>
              </w:rPr>
              <w:instrText xml:space="preserve"> FORMTEXT </w:instrText>
            </w:r>
            <w:r w:rsidRPr="00237E19">
              <w:rPr>
                <w:rFonts w:ascii="Arial" w:hAnsi="Arial" w:cs="Arial"/>
                <w:sz w:val="20"/>
                <w:szCs w:val="20"/>
                <w:lang w:val="en-GB"/>
              </w:rPr>
            </w:r>
            <w:r w:rsidRPr="00237E19">
              <w:rPr>
                <w:rFonts w:ascii="Arial" w:hAnsi="Arial" w:cs="Arial"/>
                <w:sz w:val="20"/>
                <w:szCs w:val="20"/>
                <w:lang w:val="en-GB"/>
              </w:rPr>
              <w:fldChar w:fldCharType="separate"/>
            </w:r>
            <w:r w:rsidR="009434EA" w:rsidRPr="00237E19">
              <w:rPr>
                <w:rFonts w:ascii="Arial" w:hAnsi="Arial" w:cs="Arial"/>
                <w:noProof/>
                <w:sz w:val="20"/>
                <w:szCs w:val="20"/>
                <w:lang w:val="en-GB"/>
              </w:rPr>
              <w:t> </w:t>
            </w:r>
            <w:r w:rsidR="009434EA" w:rsidRPr="00237E19">
              <w:rPr>
                <w:rFonts w:ascii="Arial" w:hAnsi="Arial" w:cs="Arial"/>
                <w:noProof/>
                <w:sz w:val="20"/>
                <w:szCs w:val="20"/>
                <w:lang w:val="en-GB"/>
              </w:rPr>
              <w:t> </w:t>
            </w:r>
            <w:r w:rsidR="009434EA" w:rsidRPr="00237E19">
              <w:rPr>
                <w:rFonts w:ascii="Arial" w:hAnsi="Arial" w:cs="Arial"/>
                <w:noProof/>
                <w:sz w:val="20"/>
                <w:szCs w:val="20"/>
                <w:lang w:val="en-GB"/>
              </w:rPr>
              <w:t> </w:t>
            </w:r>
            <w:r w:rsidR="009434EA" w:rsidRPr="00237E19">
              <w:rPr>
                <w:rFonts w:ascii="Arial" w:hAnsi="Arial" w:cs="Arial"/>
                <w:noProof/>
                <w:sz w:val="20"/>
                <w:szCs w:val="20"/>
                <w:lang w:val="en-GB"/>
              </w:rPr>
              <w:t> </w:t>
            </w:r>
            <w:r w:rsidR="009434EA" w:rsidRPr="00237E19">
              <w:rPr>
                <w:rFonts w:ascii="Arial" w:hAnsi="Arial" w:cs="Arial"/>
                <w:noProof/>
                <w:sz w:val="20"/>
                <w:szCs w:val="20"/>
                <w:lang w:val="en-GB"/>
              </w:rPr>
              <w:t> </w:t>
            </w:r>
            <w:r w:rsidRPr="00237E19">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9434EA" w:rsidRPr="00237E19" w:rsidRDefault="00D304E9" w:rsidP="00E82EA3">
            <w:pPr>
              <w:tabs>
                <w:tab w:val="left" w:pos="2820"/>
              </w:tabs>
              <w:spacing w:after="0"/>
              <w:rPr>
                <w:rFonts w:ascii="Arial" w:hAnsi="Arial" w:cs="Arial"/>
                <w:color w:val="000000"/>
                <w:sz w:val="20"/>
                <w:szCs w:val="20"/>
                <w:lang w:val="en-GB"/>
              </w:rPr>
            </w:pPr>
            <w:r w:rsidRPr="00237E19">
              <w:rPr>
                <w:rFonts w:ascii="Arial" w:hAnsi="Arial" w:cs="Arial"/>
                <w:sz w:val="20"/>
                <w:szCs w:val="20"/>
                <w:lang w:val="en-GB"/>
              </w:rPr>
              <w:fldChar w:fldCharType="begin">
                <w:ffData>
                  <w:name w:val="Text1"/>
                  <w:enabled/>
                  <w:calcOnExit w:val="0"/>
                  <w:textInput/>
                </w:ffData>
              </w:fldChar>
            </w:r>
            <w:r w:rsidR="009434EA" w:rsidRPr="00237E19">
              <w:rPr>
                <w:rFonts w:ascii="Arial" w:hAnsi="Arial" w:cs="Arial"/>
                <w:sz w:val="20"/>
                <w:szCs w:val="20"/>
                <w:lang w:val="en-GB"/>
              </w:rPr>
              <w:instrText xml:space="preserve"> FORMTEXT </w:instrText>
            </w:r>
            <w:r w:rsidRPr="00237E19">
              <w:rPr>
                <w:rFonts w:ascii="Arial" w:hAnsi="Arial" w:cs="Arial"/>
                <w:sz w:val="20"/>
                <w:szCs w:val="20"/>
                <w:lang w:val="en-GB"/>
              </w:rPr>
            </w:r>
            <w:r w:rsidRPr="00237E19">
              <w:rPr>
                <w:rFonts w:ascii="Arial" w:hAnsi="Arial" w:cs="Arial"/>
                <w:sz w:val="20"/>
                <w:szCs w:val="20"/>
                <w:lang w:val="en-GB"/>
              </w:rPr>
              <w:fldChar w:fldCharType="separate"/>
            </w:r>
            <w:r w:rsidR="009434EA" w:rsidRPr="00237E19">
              <w:rPr>
                <w:rFonts w:ascii="Arial" w:hAnsi="Arial" w:cs="Arial"/>
                <w:noProof/>
                <w:sz w:val="20"/>
                <w:szCs w:val="20"/>
                <w:lang w:val="en-GB"/>
              </w:rPr>
              <w:t> </w:t>
            </w:r>
            <w:r w:rsidR="009434EA" w:rsidRPr="00237E19">
              <w:rPr>
                <w:rFonts w:ascii="Arial" w:hAnsi="Arial" w:cs="Arial"/>
                <w:noProof/>
                <w:sz w:val="20"/>
                <w:szCs w:val="20"/>
                <w:lang w:val="en-GB"/>
              </w:rPr>
              <w:t> </w:t>
            </w:r>
            <w:r w:rsidR="009434EA" w:rsidRPr="00237E19">
              <w:rPr>
                <w:rFonts w:ascii="Arial" w:hAnsi="Arial" w:cs="Arial"/>
                <w:noProof/>
                <w:sz w:val="20"/>
                <w:szCs w:val="20"/>
                <w:lang w:val="en-GB"/>
              </w:rPr>
              <w:t> </w:t>
            </w:r>
            <w:r w:rsidR="009434EA" w:rsidRPr="00237E19">
              <w:rPr>
                <w:rFonts w:ascii="Arial" w:hAnsi="Arial" w:cs="Arial"/>
                <w:noProof/>
                <w:sz w:val="20"/>
                <w:szCs w:val="20"/>
                <w:lang w:val="en-GB"/>
              </w:rPr>
              <w:t> </w:t>
            </w:r>
            <w:r w:rsidR="009434EA" w:rsidRPr="00237E19">
              <w:rPr>
                <w:rFonts w:ascii="Arial" w:hAnsi="Arial" w:cs="Arial"/>
                <w:noProof/>
                <w:sz w:val="20"/>
                <w:szCs w:val="20"/>
                <w:lang w:val="en-GB"/>
              </w:rPr>
              <w:t> </w:t>
            </w:r>
            <w:r w:rsidRPr="00237E19">
              <w:rPr>
                <w:rFonts w:ascii="Arial" w:hAnsi="Arial" w:cs="Arial"/>
                <w:sz w:val="20"/>
                <w:szCs w:val="20"/>
                <w:lang w:val="en-GB"/>
              </w:rPr>
              <w:fldChar w:fldCharType="end"/>
            </w:r>
            <w:r w:rsidR="009434EA" w:rsidRPr="00237E19">
              <w:rPr>
                <w:rFonts w:ascii="Arial" w:hAnsi="Arial" w:cs="Arial"/>
                <w:color w:val="000000"/>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9434EA" w:rsidRPr="00237E19" w:rsidRDefault="00D304E9" w:rsidP="00E82EA3">
            <w:pPr>
              <w:tabs>
                <w:tab w:val="left" w:pos="2820"/>
              </w:tabs>
              <w:spacing w:after="0"/>
              <w:rPr>
                <w:rFonts w:ascii="Arial" w:hAnsi="Arial" w:cs="Arial"/>
                <w:color w:val="000000"/>
                <w:sz w:val="20"/>
                <w:szCs w:val="20"/>
                <w:lang w:val="en-GB"/>
              </w:rPr>
            </w:pPr>
            <w:r w:rsidRPr="00237E19">
              <w:rPr>
                <w:rFonts w:ascii="Arial" w:hAnsi="Arial" w:cs="Arial"/>
                <w:sz w:val="20"/>
                <w:szCs w:val="20"/>
                <w:lang w:val="en-GB"/>
              </w:rPr>
              <w:fldChar w:fldCharType="begin">
                <w:ffData>
                  <w:name w:val="Text1"/>
                  <w:enabled/>
                  <w:calcOnExit w:val="0"/>
                  <w:textInput/>
                </w:ffData>
              </w:fldChar>
            </w:r>
            <w:r w:rsidR="009434EA" w:rsidRPr="00237E19">
              <w:rPr>
                <w:rFonts w:ascii="Arial" w:hAnsi="Arial" w:cs="Arial"/>
                <w:sz w:val="20"/>
                <w:szCs w:val="20"/>
                <w:lang w:val="en-GB"/>
              </w:rPr>
              <w:instrText xml:space="preserve"> FORMTEXT </w:instrText>
            </w:r>
            <w:r w:rsidRPr="00237E19">
              <w:rPr>
                <w:rFonts w:ascii="Arial" w:hAnsi="Arial" w:cs="Arial"/>
                <w:sz w:val="20"/>
                <w:szCs w:val="20"/>
                <w:lang w:val="en-GB"/>
              </w:rPr>
            </w:r>
            <w:r w:rsidRPr="00237E19">
              <w:rPr>
                <w:rFonts w:ascii="Arial" w:hAnsi="Arial" w:cs="Arial"/>
                <w:sz w:val="20"/>
                <w:szCs w:val="20"/>
                <w:lang w:val="en-GB"/>
              </w:rPr>
              <w:fldChar w:fldCharType="separate"/>
            </w:r>
            <w:r w:rsidR="009434EA" w:rsidRPr="00237E19">
              <w:rPr>
                <w:rFonts w:ascii="Arial" w:hAnsi="Arial" w:cs="Arial"/>
                <w:noProof/>
                <w:sz w:val="20"/>
                <w:szCs w:val="20"/>
                <w:lang w:val="en-GB"/>
              </w:rPr>
              <w:t> </w:t>
            </w:r>
            <w:r w:rsidR="009434EA" w:rsidRPr="00237E19">
              <w:rPr>
                <w:rFonts w:ascii="Arial" w:hAnsi="Arial" w:cs="Arial"/>
                <w:noProof/>
                <w:sz w:val="20"/>
                <w:szCs w:val="20"/>
                <w:lang w:val="en-GB"/>
              </w:rPr>
              <w:t> </w:t>
            </w:r>
            <w:r w:rsidR="009434EA" w:rsidRPr="00237E19">
              <w:rPr>
                <w:rFonts w:ascii="Arial" w:hAnsi="Arial" w:cs="Arial"/>
                <w:noProof/>
                <w:sz w:val="20"/>
                <w:szCs w:val="20"/>
                <w:lang w:val="en-GB"/>
              </w:rPr>
              <w:t> </w:t>
            </w:r>
            <w:r w:rsidR="009434EA" w:rsidRPr="00237E19">
              <w:rPr>
                <w:rFonts w:ascii="Arial" w:hAnsi="Arial" w:cs="Arial"/>
                <w:noProof/>
                <w:sz w:val="20"/>
                <w:szCs w:val="20"/>
                <w:lang w:val="en-GB"/>
              </w:rPr>
              <w:t> </w:t>
            </w:r>
            <w:r w:rsidR="009434EA" w:rsidRPr="00237E19">
              <w:rPr>
                <w:rFonts w:ascii="Arial" w:hAnsi="Arial" w:cs="Arial"/>
                <w:noProof/>
                <w:sz w:val="20"/>
                <w:szCs w:val="20"/>
                <w:lang w:val="en-GB"/>
              </w:rPr>
              <w:t> </w:t>
            </w:r>
            <w:r w:rsidRPr="00237E19">
              <w:rPr>
                <w:rFonts w:ascii="Arial" w:hAnsi="Arial" w:cs="Arial"/>
                <w:sz w:val="20"/>
                <w:szCs w:val="20"/>
                <w:lang w:val="en-GB"/>
              </w:rPr>
              <w:fldChar w:fldCharType="end"/>
            </w:r>
          </w:p>
        </w:tc>
      </w:tr>
      <w:tr w:rsidR="009434EA" w:rsidRPr="00237E19"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9434EA" w:rsidRPr="00237E19" w:rsidRDefault="009434EA" w:rsidP="00E82EA3">
            <w:pPr>
              <w:tabs>
                <w:tab w:val="left" w:pos="360"/>
                <w:tab w:val="left" w:pos="540"/>
              </w:tabs>
              <w:spacing w:after="0" w:line="240" w:lineRule="auto"/>
              <w:rPr>
                <w:rFonts w:ascii="Arial" w:hAnsi="Arial" w:cs="Arial"/>
                <w:color w:val="000000"/>
                <w:sz w:val="20"/>
                <w:szCs w:val="20"/>
                <w:lang w:val="en-GB"/>
              </w:rPr>
            </w:pPr>
            <w:r w:rsidRPr="00237E19">
              <w:rPr>
                <w:rFonts w:ascii="Arial" w:hAnsi="Arial" w:cs="Arial"/>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9434EA" w:rsidRPr="00237E19" w:rsidRDefault="009434EA" w:rsidP="00BE1581">
            <w:pPr>
              <w:tabs>
                <w:tab w:val="left" w:pos="2820"/>
              </w:tabs>
              <w:spacing w:after="0"/>
              <w:jc w:val="both"/>
              <w:rPr>
                <w:rFonts w:ascii="Arial" w:hAnsi="Arial" w:cs="Arial"/>
                <w:color w:val="FF0000"/>
                <w:sz w:val="20"/>
                <w:szCs w:val="20"/>
                <w:lang w:val="en-GB"/>
              </w:rPr>
            </w:pPr>
            <w:r w:rsidRPr="00237E19">
              <w:rPr>
                <w:rFonts w:ascii="Arial" w:hAnsi="Arial" w:cs="Arial"/>
                <w:color w:val="FF0000"/>
                <w:sz w:val="20"/>
                <w:szCs w:val="20"/>
                <w:lang w:val="en-GB"/>
              </w:rPr>
              <w:t xml:space="preserve">During the semester, two written tests will be organized. Two tests are equivalent of 100% of final grade and consist of theoretical questions and numerical tasks. In order to </w:t>
            </w:r>
            <w:r w:rsidR="004D2B81" w:rsidRPr="00237E19">
              <w:rPr>
                <w:rFonts w:ascii="Arial" w:hAnsi="Arial" w:cs="Arial"/>
                <w:color w:val="FF0000"/>
                <w:sz w:val="20"/>
                <w:szCs w:val="20"/>
                <w:lang w:val="en-GB"/>
              </w:rPr>
              <w:t xml:space="preserve">pass </w:t>
            </w:r>
            <w:bookmarkStart w:id="0" w:name="_GoBack"/>
            <w:bookmarkEnd w:id="0"/>
            <w:r w:rsidRPr="00237E19">
              <w:rPr>
                <w:rFonts w:ascii="Arial" w:hAnsi="Arial" w:cs="Arial"/>
                <w:color w:val="FF0000"/>
                <w:sz w:val="20"/>
                <w:szCs w:val="20"/>
                <w:lang w:val="en-GB"/>
              </w:rPr>
              <w:t xml:space="preserve">each test, student has to accomplish the minimum of 60% of total points. The final grade is formed as an average of achieved points from both tests. </w:t>
            </w:r>
          </w:p>
          <w:p w:rsidR="009434EA" w:rsidRPr="00237E19" w:rsidRDefault="009434EA" w:rsidP="00BE1581">
            <w:pPr>
              <w:tabs>
                <w:tab w:val="left" w:pos="2820"/>
              </w:tabs>
              <w:spacing w:after="0"/>
              <w:jc w:val="both"/>
              <w:rPr>
                <w:rFonts w:ascii="Arial" w:hAnsi="Arial" w:cs="Arial"/>
                <w:color w:val="FF0000"/>
                <w:sz w:val="20"/>
                <w:szCs w:val="20"/>
                <w:lang w:val="en-GB"/>
              </w:rPr>
            </w:pPr>
            <w:r w:rsidRPr="00237E19">
              <w:rPr>
                <w:rFonts w:ascii="Arial" w:hAnsi="Arial" w:cs="Arial"/>
                <w:color w:val="FF0000"/>
                <w:sz w:val="20"/>
                <w:szCs w:val="20"/>
                <w:lang w:val="en-GB"/>
              </w:rPr>
              <w:t>Alternatively, students can achieve grade through a final exam during the exam period.</w:t>
            </w:r>
          </w:p>
          <w:p w:rsidR="009434EA" w:rsidRPr="00237E19" w:rsidRDefault="009434EA" w:rsidP="00BE1581">
            <w:pPr>
              <w:tabs>
                <w:tab w:val="left" w:pos="2820"/>
              </w:tabs>
              <w:spacing w:after="0"/>
              <w:jc w:val="both"/>
              <w:rPr>
                <w:rFonts w:ascii="Arial" w:hAnsi="Arial" w:cs="Arial"/>
                <w:color w:val="FF0000"/>
                <w:sz w:val="20"/>
                <w:szCs w:val="20"/>
                <w:lang w:val="en-GB"/>
              </w:rPr>
            </w:pPr>
          </w:p>
          <w:p w:rsidR="009434EA" w:rsidRPr="00237E19" w:rsidRDefault="009434EA" w:rsidP="00BE1581">
            <w:pPr>
              <w:tabs>
                <w:tab w:val="left" w:pos="2820"/>
              </w:tabs>
              <w:spacing w:after="0"/>
              <w:jc w:val="both"/>
              <w:rPr>
                <w:rFonts w:ascii="Arial" w:hAnsi="Arial" w:cs="Arial"/>
                <w:color w:val="FF0000"/>
                <w:sz w:val="20"/>
                <w:szCs w:val="20"/>
                <w:lang w:val="en-GB"/>
              </w:rPr>
            </w:pPr>
            <w:r w:rsidRPr="00237E19">
              <w:rPr>
                <w:rFonts w:ascii="Arial" w:hAnsi="Arial" w:cs="Arial"/>
                <w:color w:val="FF0000"/>
                <w:sz w:val="20"/>
                <w:szCs w:val="20"/>
                <w:lang w:val="en-GB"/>
              </w:rPr>
              <w:t xml:space="preserve">Score thresholds and corresponding grades for written exams are: </w:t>
            </w:r>
          </w:p>
          <w:p w:rsidR="009434EA" w:rsidRPr="00237E19" w:rsidRDefault="009434EA" w:rsidP="00BE1581">
            <w:pPr>
              <w:tabs>
                <w:tab w:val="left" w:pos="2820"/>
              </w:tabs>
              <w:spacing w:after="0"/>
              <w:jc w:val="both"/>
              <w:rPr>
                <w:rFonts w:ascii="Arial" w:hAnsi="Arial" w:cs="Arial"/>
                <w:color w:val="FF0000"/>
                <w:sz w:val="20"/>
                <w:szCs w:val="20"/>
                <w:lang w:val="en-GB"/>
              </w:rPr>
            </w:pPr>
            <w:r w:rsidRPr="00237E19">
              <w:rPr>
                <w:rFonts w:ascii="Arial" w:hAnsi="Arial" w:cs="Arial"/>
                <w:color w:val="FF0000"/>
                <w:sz w:val="20"/>
                <w:szCs w:val="20"/>
                <w:lang w:val="en-GB"/>
              </w:rPr>
              <w:t>0-59 points = insufficient (1)</w:t>
            </w:r>
          </w:p>
          <w:p w:rsidR="009434EA" w:rsidRPr="00237E19" w:rsidRDefault="009434EA" w:rsidP="00BE1581">
            <w:pPr>
              <w:tabs>
                <w:tab w:val="left" w:pos="2820"/>
              </w:tabs>
              <w:spacing w:after="0"/>
              <w:jc w:val="both"/>
              <w:rPr>
                <w:rFonts w:ascii="Arial" w:hAnsi="Arial" w:cs="Arial"/>
                <w:color w:val="FF0000"/>
                <w:sz w:val="20"/>
                <w:szCs w:val="20"/>
                <w:lang w:val="en-GB"/>
              </w:rPr>
            </w:pPr>
            <w:r w:rsidRPr="00237E19">
              <w:rPr>
                <w:rFonts w:ascii="Arial" w:hAnsi="Arial" w:cs="Arial"/>
                <w:color w:val="FF0000"/>
                <w:sz w:val="20"/>
                <w:szCs w:val="20"/>
                <w:lang w:val="en-GB"/>
              </w:rPr>
              <w:t>60-69 points = sufficient (2)</w:t>
            </w:r>
          </w:p>
          <w:p w:rsidR="009434EA" w:rsidRPr="00237E19" w:rsidRDefault="009434EA" w:rsidP="00BE1581">
            <w:pPr>
              <w:tabs>
                <w:tab w:val="left" w:pos="2820"/>
              </w:tabs>
              <w:spacing w:after="0"/>
              <w:jc w:val="both"/>
              <w:rPr>
                <w:rFonts w:ascii="Arial" w:hAnsi="Arial" w:cs="Arial"/>
                <w:color w:val="FF0000"/>
                <w:sz w:val="20"/>
                <w:szCs w:val="20"/>
                <w:lang w:val="en-GB"/>
              </w:rPr>
            </w:pPr>
            <w:r w:rsidRPr="00237E19">
              <w:rPr>
                <w:rFonts w:ascii="Arial" w:hAnsi="Arial" w:cs="Arial"/>
                <w:color w:val="FF0000"/>
                <w:sz w:val="20"/>
                <w:szCs w:val="20"/>
                <w:lang w:val="en-GB"/>
              </w:rPr>
              <w:t>70-79 points = good (3)</w:t>
            </w:r>
          </w:p>
          <w:p w:rsidR="009434EA" w:rsidRPr="00237E19" w:rsidRDefault="009434EA" w:rsidP="00BE1581">
            <w:pPr>
              <w:tabs>
                <w:tab w:val="left" w:pos="2820"/>
              </w:tabs>
              <w:spacing w:after="0"/>
              <w:jc w:val="both"/>
              <w:rPr>
                <w:rFonts w:ascii="Arial" w:hAnsi="Arial" w:cs="Arial"/>
                <w:color w:val="FF0000"/>
                <w:sz w:val="20"/>
                <w:szCs w:val="20"/>
                <w:lang w:val="en-GB"/>
              </w:rPr>
            </w:pPr>
            <w:r w:rsidRPr="00237E19">
              <w:rPr>
                <w:rFonts w:ascii="Arial" w:hAnsi="Arial" w:cs="Arial"/>
                <w:color w:val="FF0000"/>
                <w:sz w:val="20"/>
                <w:szCs w:val="20"/>
                <w:lang w:val="en-GB"/>
              </w:rPr>
              <w:t xml:space="preserve">80-89 points = very good (4) and </w:t>
            </w:r>
          </w:p>
          <w:p w:rsidR="009434EA" w:rsidRPr="00237E19" w:rsidRDefault="009434EA" w:rsidP="00BE1581">
            <w:pPr>
              <w:tabs>
                <w:tab w:val="left" w:pos="2820"/>
              </w:tabs>
              <w:spacing w:after="0"/>
              <w:jc w:val="both"/>
              <w:rPr>
                <w:rFonts w:ascii="Arial" w:hAnsi="Arial" w:cs="Arial"/>
                <w:sz w:val="20"/>
                <w:szCs w:val="20"/>
                <w:lang w:val="en-GB"/>
              </w:rPr>
            </w:pPr>
            <w:r w:rsidRPr="00237E19">
              <w:rPr>
                <w:rFonts w:ascii="Arial" w:hAnsi="Arial" w:cs="Arial"/>
                <w:color w:val="FF0000"/>
                <w:sz w:val="20"/>
                <w:szCs w:val="20"/>
                <w:lang w:val="en-GB"/>
              </w:rPr>
              <w:t>90-100 points = excellent (5).</w:t>
            </w:r>
            <w:r w:rsidRPr="00237E19">
              <w:rPr>
                <w:rFonts w:ascii="Arial" w:hAnsi="Arial" w:cs="Arial"/>
                <w:sz w:val="20"/>
                <w:szCs w:val="20"/>
                <w:lang w:val="en-GB"/>
              </w:rPr>
              <w:t xml:space="preserve"> </w:t>
            </w:r>
          </w:p>
          <w:p w:rsidR="009434EA" w:rsidRPr="00237E19" w:rsidRDefault="009434EA" w:rsidP="00BE1581">
            <w:pPr>
              <w:tabs>
                <w:tab w:val="left" w:pos="2820"/>
              </w:tabs>
              <w:spacing w:after="0"/>
              <w:jc w:val="both"/>
              <w:rPr>
                <w:rFonts w:ascii="Arial" w:hAnsi="Arial" w:cs="Arial"/>
                <w:color w:val="FF0000"/>
                <w:sz w:val="20"/>
                <w:szCs w:val="20"/>
                <w:lang w:val="en-GB"/>
              </w:rPr>
            </w:pPr>
          </w:p>
          <w:p w:rsidR="009434EA" w:rsidRPr="00237E19" w:rsidRDefault="009434EA" w:rsidP="00BE1581">
            <w:pPr>
              <w:tabs>
                <w:tab w:val="left" w:pos="2820"/>
              </w:tabs>
              <w:spacing w:after="0"/>
              <w:jc w:val="both"/>
              <w:rPr>
                <w:rFonts w:ascii="Arial" w:hAnsi="Arial" w:cs="Arial"/>
                <w:sz w:val="20"/>
                <w:szCs w:val="20"/>
                <w:lang w:val="en-GB"/>
              </w:rPr>
            </w:pPr>
            <w:r w:rsidRPr="00237E19">
              <w:rPr>
                <w:rFonts w:ascii="Arial" w:hAnsi="Arial" w:cs="Arial"/>
                <w:color w:val="FF0000"/>
                <w:sz w:val="20"/>
                <w:szCs w:val="20"/>
                <w:lang w:val="en-GB"/>
              </w:rPr>
              <w:t xml:space="preserve">Final exam consists of written and oral exam. Minimum of 60% of total points in written part of the exam is precondition for taking an oral exam. Final grade is formed as an average of written and oral parts of exam. </w:t>
            </w:r>
          </w:p>
        </w:tc>
      </w:tr>
      <w:tr w:rsidR="009434EA" w:rsidRPr="00237E19"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9434EA" w:rsidRPr="00237E19" w:rsidRDefault="009434EA" w:rsidP="00E82EA3">
            <w:pPr>
              <w:tabs>
                <w:tab w:val="left" w:pos="540"/>
              </w:tabs>
              <w:spacing w:after="0" w:line="240" w:lineRule="auto"/>
              <w:rPr>
                <w:rFonts w:ascii="Arial" w:hAnsi="Arial" w:cs="Arial"/>
                <w:color w:val="000000"/>
                <w:sz w:val="20"/>
                <w:szCs w:val="20"/>
                <w:lang w:val="en-GB"/>
              </w:rPr>
            </w:pPr>
            <w:r w:rsidRPr="00237E19">
              <w:rPr>
                <w:rFonts w:ascii="Arial" w:hAnsi="Arial" w:cs="Arial"/>
                <w:color w:val="000000"/>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9434EA" w:rsidRPr="00237E19" w:rsidRDefault="009434EA" w:rsidP="00E82EA3">
            <w:pPr>
              <w:tabs>
                <w:tab w:val="left" w:pos="2820"/>
              </w:tabs>
              <w:spacing w:after="0"/>
              <w:jc w:val="center"/>
              <w:rPr>
                <w:rFonts w:ascii="Arial" w:hAnsi="Arial" w:cs="Arial"/>
                <w:b/>
                <w:color w:val="000000"/>
                <w:sz w:val="20"/>
                <w:szCs w:val="20"/>
                <w:lang w:val="en-GB"/>
              </w:rPr>
            </w:pPr>
            <w:r w:rsidRPr="00237E19">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9434EA" w:rsidRPr="00237E19" w:rsidRDefault="009434EA" w:rsidP="00E82EA3">
            <w:pPr>
              <w:tabs>
                <w:tab w:val="left" w:pos="2820"/>
              </w:tabs>
              <w:spacing w:after="0"/>
              <w:jc w:val="center"/>
              <w:rPr>
                <w:rFonts w:ascii="Arial" w:hAnsi="Arial" w:cs="Arial"/>
                <w:b/>
                <w:color w:val="000000"/>
                <w:sz w:val="20"/>
                <w:szCs w:val="20"/>
                <w:lang w:val="en-GB"/>
              </w:rPr>
            </w:pPr>
            <w:r w:rsidRPr="00237E19">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9434EA" w:rsidRPr="00237E19" w:rsidRDefault="009434EA" w:rsidP="00E82EA3">
            <w:pPr>
              <w:tabs>
                <w:tab w:val="left" w:pos="2820"/>
              </w:tabs>
              <w:spacing w:after="0"/>
              <w:jc w:val="center"/>
              <w:rPr>
                <w:rFonts w:ascii="Arial" w:hAnsi="Arial" w:cs="Arial"/>
                <w:b/>
                <w:color w:val="000000"/>
                <w:sz w:val="20"/>
                <w:szCs w:val="20"/>
                <w:lang w:val="en-GB"/>
              </w:rPr>
            </w:pPr>
            <w:r w:rsidRPr="00237E19">
              <w:rPr>
                <w:rFonts w:ascii="Arial" w:hAnsi="Arial" w:cs="Arial"/>
                <w:b/>
                <w:color w:val="000000"/>
                <w:sz w:val="20"/>
                <w:szCs w:val="20"/>
                <w:lang w:val="en-GB"/>
              </w:rPr>
              <w:t>Availability via other media</w:t>
            </w:r>
          </w:p>
        </w:tc>
      </w:tr>
      <w:tr w:rsidR="009434EA" w:rsidRPr="00237E19" w:rsidTr="00E82EA3">
        <w:trPr>
          <w:trHeight w:val="75"/>
        </w:trPr>
        <w:tc>
          <w:tcPr>
            <w:tcW w:w="1912" w:type="dxa"/>
            <w:vMerge/>
            <w:tcBorders>
              <w:left w:val="single" w:sz="12" w:space="0" w:color="auto"/>
            </w:tcBorders>
            <w:shd w:val="clear" w:color="auto" w:fill="CCFFFF"/>
            <w:tcMar>
              <w:left w:w="57" w:type="dxa"/>
              <w:right w:w="57" w:type="dxa"/>
            </w:tcMar>
            <w:vAlign w:val="center"/>
          </w:tcPr>
          <w:p w:rsidR="009434EA" w:rsidRPr="00237E19" w:rsidRDefault="009434EA"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9434EA" w:rsidRPr="00237E19" w:rsidRDefault="009434EA" w:rsidP="00BF0D03">
            <w:pPr>
              <w:tabs>
                <w:tab w:val="left" w:pos="2820"/>
              </w:tabs>
              <w:jc w:val="both"/>
              <w:rPr>
                <w:rFonts w:ascii="Arial" w:hAnsi="Arial" w:cs="Arial"/>
                <w:sz w:val="20"/>
                <w:szCs w:val="20"/>
              </w:rPr>
            </w:pPr>
            <w:r w:rsidRPr="00237E19">
              <w:rPr>
                <w:rFonts w:ascii="Arial" w:hAnsi="Arial" w:cs="Arial"/>
                <w:color w:val="FF0000"/>
                <w:sz w:val="20"/>
                <w:szCs w:val="20"/>
              </w:rPr>
              <w:t xml:space="preserve">Letnić, R., </w:t>
            </w:r>
            <w:proofErr w:type="spellStart"/>
            <w:r w:rsidR="00BF0D03" w:rsidRPr="00237E19">
              <w:rPr>
                <w:rFonts w:ascii="Arial" w:hAnsi="Arial" w:cs="Arial"/>
                <w:color w:val="FF0000"/>
                <w:sz w:val="20"/>
                <w:szCs w:val="20"/>
              </w:rPr>
              <w:t>Course</w:t>
            </w:r>
            <w:proofErr w:type="spellEnd"/>
            <w:r w:rsidR="00BF0D03" w:rsidRPr="00237E19">
              <w:rPr>
                <w:rFonts w:ascii="Arial" w:hAnsi="Arial" w:cs="Arial"/>
                <w:color w:val="FF0000"/>
                <w:sz w:val="20"/>
                <w:szCs w:val="20"/>
              </w:rPr>
              <w:t xml:space="preserve"> materials</w:t>
            </w:r>
          </w:p>
        </w:tc>
        <w:tc>
          <w:tcPr>
            <w:tcW w:w="1244" w:type="dxa"/>
            <w:gridSpan w:val="2"/>
            <w:tcBorders>
              <w:top w:val="single" w:sz="8" w:space="0" w:color="auto"/>
              <w:left w:val="single" w:sz="8" w:space="0" w:color="auto"/>
              <w:right w:val="single" w:sz="8" w:space="0" w:color="auto"/>
            </w:tcBorders>
            <w:tcMar>
              <w:left w:w="57" w:type="dxa"/>
              <w:right w:w="57" w:type="dxa"/>
            </w:tcMar>
          </w:tcPr>
          <w:p w:rsidR="009434EA" w:rsidRPr="00237E19" w:rsidRDefault="009434EA" w:rsidP="00BE1581">
            <w:pPr>
              <w:tabs>
                <w:tab w:val="left" w:pos="2820"/>
              </w:tabs>
              <w:jc w:val="center"/>
              <w:rPr>
                <w:rFonts w:ascii="Arial" w:hAnsi="Arial" w:cs="Arial"/>
                <w:sz w:val="20"/>
                <w:szCs w:val="20"/>
              </w:rPr>
            </w:pPr>
          </w:p>
        </w:tc>
        <w:tc>
          <w:tcPr>
            <w:tcW w:w="1518" w:type="dxa"/>
            <w:gridSpan w:val="4"/>
            <w:tcBorders>
              <w:top w:val="single" w:sz="8" w:space="0" w:color="auto"/>
              <w:left w:val="single" w:sz="8" w:space="0" w:color="auto"/>
              <w:right w:val="single" w:sz="12" w:space="0" w:color="auto"/>
            </w:tcBorders>
            <w:tcMar>
              <w:left w:w="57" w:type="dxa"/>
              <w:right w:w="57" w:type="dxa"/>
            </w:tcMar>
          </w:tcPr>
          <w:p w:rsidR="009434EA" w:rsidRPr="00237E19" w:rsidRDefault="009434EA" w:rsidP="00BE1581">
            <w:pPr>
              <w:tabs>
                <w:tab w:val="left" w:pos="2820"/>
              </w:tabs>
              <w:jc w:val="center"/>
              <w:rPr>
                <w:rFonts w:ascii="Arial" w:hAnsi="Arial" w:cs="Arial"/>
                <w:color w:val="FF0000"/>
                <w:sz w:val="20"/>
                <w:szCs w:val="20"/>
              </w:rPr>
            </w:pPr>
            <w:proofErr w:type="spellStart"/>
            <w:r w:rsidRPr="00237E19">
              <w:rPr>
                <w:rFonts w:ascii="Arial" w:hAnsi="Arial" w:cs="Arial"/>
                <w:color w:val="FF0000"/>
                <w:sz w:val="20"/>
                <w:szCs w:val="20"/>
              </w:rPr>
              <w:t>Moodle</w:t>
            </w:r>
            <w:proofErr w:type="spellEnd"/>
          </w:p>
        </w:tc>
      </w:tr>
      <w:tr w:rsidR="009434EA" w:rsidRPr="00237E19" w:rsidTr="00E82EA3">
        <w:trPr>
          <w:trHeight w:val="75"/>
        </w:trPr>
        <w:tc>
          <w:tcPr>
            <w:tcW w:w="1912" w:type="dxa"/>
            <w:vMerge/>
            <w:tcBorders>
              <w:left w:val="single" w:sz="12" w:space="0" w:color="auto"/>
            </w:tcBorders>
            <w:shd w:val="clear" w:color="auto" w:fill="CCFFFF"/>
            <w:tcMar>
              <w:left w:w="57" w:type="dxa"/>
              <w:right w:w="57" w:type="dxa"/>
            </w:tcMar>
            <w:vAlign w:val="center"/>
          </w:tcPr>
          <w:p w:rsidR="009434EA" w:rsidRPr="00237E19" w:rsidRDefault="009434EA"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9434EA" w:rsidRPr="00237E19" w:rsidRDefault="009434EA" w:rsidP="00BE1581">
            <w:pPr>
              <w:tabs>
                <w:tab w:val="left" w:pos="2820"/>
              </w:tabs>
              <w:jc w:val="both"/>
              <w:rPr>
                <w:rFonts w:ascii="Arial" w:hAnsi="Arial" w:cs="Arial"/>
                <w:color w:val="000000"/>
                <w:sz w:val="20"/>
                <w:szCs w:val="20"/>
              </w:rPr>
            </w:pPr>
            <w:r w:rsidRPr="00237E19">
              <w:rPr>
                <w:rFonts w:ascii="Arial" w:hAnsi="Arial" w:cs="Arial"/>
                <w:sz w:val="20"/>
                <w:szCs w:val="20"/>
              </w:rPr>
              <w:t xml:space="preserve">Bo. Jelčić, O. Lončarić-Horvat, J. Šimović, H. </w:t>
            </w:r>
            <w:proofErr w:type="spellStart"/>
            <w:r w:rsidRPr="00237E19">
              <w:rPr>
                <w:rFonts w:ascii="Arial" w:hAnsi="Arial" w:cs="Arial"/>
                <w:sz w:val="20"/>
                <w:szCs w:val="20"/>
              </w:rPr>
              <w:t>Arbutina</w:t>
            </w:r>
            <w:proofErr w:type="spellEnd"/>
            <w:r w:rsidRPr="00237E19">
              <w:rPr>
                <w:rFonts w:ascii="Arial" w:hAnsi="Arial" w:cs="Arial"/>
                <w:sz w:val="20"/>
                <w:szCs w:val="20"/>
              </w:rPr>
              <w:t>, N. Mijatović, Financijsko pravo i financijska znanost, Narodne novine, Zagreb, 2008., str. 526.-544.</w:t>
            </w:r>
          </w:p>
        </w:tc>
        <w:tc>
          <w:tcPr>
            <w:tcW w:w="1244" w:type="dxa"/>
            <w:gridSpan w:val="2"/>
            <w:tcBorders>
              <w:left w:val="single" w:sz="8" w:space="0" w:color="auto"/>
              <w:right w:val="single" w:sz="8" w:space="0" w:color="auto"/>
            </w:tcBorders>
            <w:tcMar>
              <w:left w:w="57" w:type="dxa"/>
              <w:right w:w="57" w:type="dxa"/>
            </w:tcMar>
          </w:tcPr>
          <w:p w:rsidR="009434EA" w:rsidRPr="00237E19" w:rsidRDefault="009434EA" w:rsidP="00BE1581">
            <w:pPr>
              <w:tabs>
                <w:tab w:val="left" w:pos="2820"/>
              </w:tabs>
              <w:jc w:val="center"/>
              <w:rPr>
                <w:rFonts w:ascii="Arial" w:hAnsi="Arial" w:cs="Arial"/>
                <w:color w:val="000000"/>
                <w:sz w:val="20"/>
                <w:szCs w:val="20"/>
              </w:rPr>
            </w:pPr>
            <w:r w:rsidRPr="00237E19">
              <w:rPr>
                <w:rFonts w:ascii="Arial" w:hAnsi="Arial" w:cs="Arial"/>
                <w:sz w:val="20"/>
                <w:szCs w:val="20"/>
              </w:rPr>
              <w:t>2</w:t>
            </w:r>
          </w:p>
        </w:tc>
        <w:tc>
          <w:tcPr>
            <w:tcW w:w="1518" w:type="dxa"/>
            <w:gridSpan w:val="4"/>
            <w:tcBorders>
              <w:left w:val="single" w:sz="8" w:space="0" w:color="auto"/>
              <w:right w:val="single" w:sz="12" w:space="0" w:color="auto"/>
            </w:tcBorders>
            <w:tcMar>
              <w:left w:w="57" w:type="dxa"/>
              <w:right w:w="57" w:type="dxa"/>
            </w:tcMar>
          </w:tcPr>
          <w:p w:rsidR="009434EA" w:rsidRPr="00237E19" w:rsidRDefault="00D304E9" w:rsidP="00BE1581">
            <w:pPr>
              <w:tabs>
                <w:tab w:val="left" w:pos="2820"/>
              </w:tabs>
              <w:jc w:val="center"/>
              <w:rPr>
                <w:rFonts w:ascii="Arial" w:hAnsi="Arial" w:cs="Arial"/>
                <w:color w:val="000000"/>
                <w:sz w:val="20"/>
                <w:szCs w:val="20"/>
              </w:rPr>
            </w:pPr>
            <w:r w:rsidRPr="00237E19">
              <w:rPr>
                <w:rFonts w:ascii="Arial" w:hAnsi="Arial" w:cs="Arial"/>
                <w:sz w:val="20"/>
                <w:szCs w:val="20"/>
              </w:rPr>
              <w:fldChar w:fldCharType="begin">
                <w:ffData>
                  <w:name w:val="Text1"/>
                  <w:enabled/>
                  <w:calcOnExit w:val="0"/>
                  <w:textInput/>
                </w:ffData>
              </w:fldChar>
            </w:r>
            <w:r w:rsidR="009434EA" w:rsidRPr="00237E19">
              <w:rPr>
                <w:rFonts w:ascii="Arial" w:hAnsi="Arial" w:cs="Arial"/>
                <w:sz w:val="20"/>
                <w:szCs w:val="20"/>
              </w:rPr>
              <w:instrText xml:space="preserve"> FORMTEXT </w:instrText>
            </w:r>
            <w:r w:rsidRPr="00237E19">
              <w:rPr>
                <w:rFonts w:ascii="Arial" w:hAnsi="Arial" w:cs="Arial"/>
                <w:sz w:val="20"/>
                <w:szCs w:val="20"/>
              </w:rPr>
            </w:r>
            <w:r w:rsidRPr="00237E19">
              <w:rPr>
                <w:rFonts w:ascii="Arial" w:hAnsi="Arial" w:cs="Arial"/>
                <w:sz w:val="20"/>
                <w:szCs w:val="20"/>
              </w:rPr>
              <w:fldChar w:fldCharType="separate"/>
            </w:r>
            <w:r w:rsidR="009434EA" w:rsidRPr="00237E19">
              <w:rPr>
                <w:rFonts w:ascii="Arial" w:eastAsia="Arial Unicode MS" w:hAnsi="Arial" w:cs="Arial"/>
                <w:noProof/>
                <w:sz w:val="20"/>
                <w:szCs w:val="20"/>
              </w:rPr>
              <w:t> </w:t>
            </w:r>
            <w:r w:rsidR="009434EA" w:rsidRPr="00237E19">
              <w:rPr>
                <w:rFonts w:ascii="Arial" w:eastAsia="Arial Unicode MS" w:hAnsi="Arial" w:cs="Arial"/>
                <w:noProof/>
                <w:sz w:val="20"/>
                <w:szCs w:val="20"/>
              </w:rPr>
              <w:t> </w:t>
            </w:r>
            <w:r w:rsidR="009434EA" w:rsidRPr="00237E19">
              <w:rPr>
                <w:rFonts w:ascii="Arial" w:eastAsia="Arial Unicode MS" w:hAnsi="Arial" w:cs="Arial"/>
                <w:noProof/>
                <w:sz w:val="20"/>
                <w:szCs w:val="20"/>
              </w:rPr>
              <w:t> </w:t>
            </w:r>
            <w:r w:rsidR="009434EA" w:rsidRPr="00237E19">
              <w:rPr>
                <w:rFonts w:ascii="Arial" w:eastAsia="Arial Unicode MS" w:hAnsi="Arial" w:cs="Arial"/>
                <w:noProof/>
                <w:sz w:val="20"/>
                <w:szCs w:val="20"/>
              </w:rPr>
              <w:t> </w:t>
            </w:r>
            <w:r w:rsidR="009434EA" w:rsidRPr="00237E19">
              <w:rPr>
                <w:rFonts w:ascii="Arial" w:eastAsia="Arial Unicode MS" w:hAnsi="Arial" w:cs="Arial"/>
                <w:noProof/>
                <w:sz w:val="20"/>
                <w:szCs w:val="20"/>
              </w:rPr>
              <w:t> </w:t>
            </w:r>
            <w:r w:rsidRPr="00237E19">
              <w:rPr>
                <w:rFonts w:ascii="Arial" w:hAnsi="Arial" w:cs="Arial"/>
                <w:sz w:val="20"/>
                <w:szCs w:val="20"/>
              </w:rPr>
              <w:fldChar w:fldCharType="end"/>
            </w:r>
          </w:p>
        </w:tc>
      </w:tr>
      <w:tr w:rsidR="009434EA" w:rsidRPr="00237E19" w:rsidTr="00E82EA3">
        <w:trPr>
          <w:trHeight w:val="75"/>
        </w:trPr>
        <w:tc>
          <w:tcPr>
            <w:tcW w:w="1912" w:type="dxa"/>
            <w:vMerge/>
            <w:tcBorders>
              <w:left w:val="single" w:sz="12" w:space="0" w:color="auto"/>
            </w:tcBorders>
            <w:shd w:val="clear" w:color="auto" w:fill="CCFFFF"/>
            <w:tcMar>
              <w:left w:w="57" w:type="dxa"/>
              <w:right w:w="57" w:type="dxa"/>
            </w:tcMar>
            <w:vAlign w:val="center"/>
          </w:tcPr>
          <w:p w:rsidR="009434EA" w:rsidRPr="00237E19" w:rsidRDefault="009434EA"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9434EA" w:rsidRPr="00237E19" w:rsidRDefault="009434EA" w:rsidP="00BE1581">
            <w:pPr>
              <w:tabs>
                <w:tab w:val="left" w:pos="2820"/>
              </w:tabs>
              <w:jc w:val="both"/>
              <w:rPr>
                <w:rFonts w:ascii="Arial" w:hAnsi="Arial" w:cs="Arial"/>
                <w:color w:val="000000"/>
                <w:sz w:val="20"/>
                <w:szCs w:val="20"/>
              </w:rPr>
            </w:pPr>
            <w:r w:rsidRPr="00237E19">
              <w:rPr>
                <w:rFonts w:ascii="Arial" w:hAnsi="Arial" w:cs="Arial"/>
                <w:sz w:val="20"/>
                <w:szCs w:val="20"/>
              </w:rPr>
              <w:t xml:space="preserve">Opći porezni zakon, Narodne novine, br. 147/08, 18/11, 78/12 i 136/12. </w:t>
            </w:r>
            <w:hyperlink r:id="rId7" w:history="1">
              <w:r w:rsidRPr="00237E19">
                <w:rPr>
                  <w:rStyle w:val="Hyperlink"/>
                  <w:rFonts w:ascii="Arial" w:hAnsi="Arial" w:cs="Arial"/>
                  <w:sz w:val="20"/>
                  <w:szCs w:val="20"/>
                </w:rPr>
                <w:t>http://www.nn.hr/Default.aspx</w:t>
              </w:r>
            </w:hyperlink>
          </w:p>
        </w:tc>
        <w:tc>
          <w:tcPr>
            <w:tcW w:w="1244" w:type="dxa"/>
            <w:gridSpan w:val="2"/>
            <w:tcBorders>
              <w:left w:val="single" w:sz="8" w:space="0" w:color="auto"/>
              <w:right w:val="single" w:sz="8" w:space="0" w:color="auto"/>
            </w:tcBorders>
            <w:tcMar>
              <w:left w:w="57" w:type="dxa"/>
              <w:right w:w="57" w:type="dxa"/>
            </w:tcMar>
          </w:tcPr>
          <w:p w:rsidR="009434EA" w:rsidRPr="00237E19" w:rsidRDefault="00D304E9" w:rsidP="00BE1581">
            <w:pPr>
              <w:tabs>
                <w:tab w:val="left" w:pos="2820"/>
              </w:tabs>
              <w:jc w:val="center"/>
              <w:rPr>
                <w:rFonts w:ascii="Arial" w:hAnsi="Arial" w:cs="Arial"/>
                <w:color w:val="000000"/>
                <w:sz w:val="20"/>
                <w:szCs w:val="20"/>
              </w:rPr>
            </w:pPr>
            <w:r w:rsidRPr="00237E19">
              <w:rPr>
                <w:rFonts w:ascii="Arial" w:hAnsi="Arial" w:cs="Arial"/>
                <w:sz w:val="20"/>
                <w:szCs w:val="20"/>
              </w:rPr>
              <w:fldChar w:fldCharType="begin">
                <w:ffData>
                  <w:name w:val="Text1"/>
                  <w:enabled/>
                  <w:calcOnExit w:val="0"/>
                  <w:textInput/>
                </w:ffData>
              </w:fldChar>
            </w:r>
            <w:r w:rsidR="009434EA" w:rsidRPr="00237E19">
              <w:rPr>
                <w:rFonts w:ascii="Arial" w:hAnsi="Arial" w:cs="Arial"/>
                <w:sz w:val="20"/>
                <w:szCs w:val="20"/>
              </w:rPr>
              <w:instrText xml:space="preserve"> FORMTEXT </w:instrText>
            </w:r>
            <w:r w:rsidRPr="00237E19">
              <w:rPr>
                <w:rFonts w:ascii="Arial" w:hAnsi="Arial" w:cs="Arial"/>
                <w:sz w:val="20"/>
                <w:szCs w:val="20"/>
              </w:rPr>
            </w:r>
            <w:r w:rsidRPr="00237E19">
              <w:rPr>
                <w:rFonts w:ascii="Arial" w:hAnsi="Arial" w:cs="Arial"/>
                <w:sz w:val="20"/>
                <w:szCs w:val="20"/>
              </w:rPr>
              <w:fldChar w:fldCharType="separate"/>
            </w:r>
            <w:r w:rsidR="009434EA" w:rsidRPr="00237E19">
              <w:rPr>
                <w:rFonts w:ascii="Arial" w:eastAsia="Arial Unicode MS" w:hAnsi="Arial" w:cs="Arial"/>
                <w:noProof/>
                <w:sz w:val="20"/>
                <w:szCs w:val="20"/>
              </w:rPr>
              <w:t> </w:t>
            </w:r>
            <w:r w:rsidR="009434EA" w:rsidRPr="00237E19">
              <w:rPr>
                <w:rFonts w:ascii="Arial" w:eastAsia="Arial Unicode MS" w:hAnsi="Arial" w:cs="Arial"/>
                <w:noProof/>
                <w:sz w:val="20"/>
                <w:szCs w:val="20"/>
              </w:rPr>
              <w:t> </w:t>
            </w:r>
            <w:r w:rsidR="009434EA" w:rsidRPr="00237E19">
              <w:rPr>
                <w:rFonts w:ascii="Arial" w:eastAsia="Arial Unicode MS" w:hAnsi="Arial" w:cs="Arial"/>
                <w:noProof/>
                <w:sz w:val="20"/>
                <w:szCs w:val="20"/>
              </w:rPr>
              <w:t> </w:t>
            </w:r>
            <w:r w:rsidR="009434EA" w:rsidRPr="00237E19">
              <w:rPr>
                <w:rFonts w:ascii="Arial" w:eastAsia="Arial Unicode MS" w:hAnsi="Arial" w:cs="Arial"/>
                <w:noProof/>
                <w:sz w:val="20"/>
                <w:szCs w:val="20"/>
              </w:rPr>
              <w:t> </w:t>
            </w:r>
            <w:r w:rsidR="009434EA" w:rsidRPr="00237E19">
              <w:rPr>
                <w:rFonts w:ascii="Arial" w:eastAsia="Arial Unicode MS" w:hAnsi="Arial" w:cs="Arial"/>
                <w:noProof/>
                <w:sz w:val="20"/>
                <w:szCs w:val="20"/>
              </w:rPr>
              <w:t> </w:t>
            </w:r>
            <w:r w:rsidRPr="00237E19">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9434EA" w:rsidRPr="00237E19" w:rsidRDefault="009434EA" w:rsidP="00BE1581">
            <w:pPr>
              <w:tabs>
                <w:tab w:val="left" w:pos="2820"/>
              </w:tabs>
              <w:jc w:val="center"/>
              <w:rPr>
                <w:rFonts w:ascii="Arial" w:hAnsi="Arial" w:cs="Arial"/>
                <w:color w:val="FF0000"/>
                <w:sz w:val="20"/>
                <w:szCs w:val="20"/>
              </w:rPr>
            </w:pPr>
            <w:r w:rsidRPr="00237E19">
              <w:rPr>
                <w:rFonts w:ascii="Arial" w:hAnsi="Arial" w:cs="Arial"/>
                <w:color w:val="FF0000"/>
                <w:sz w:val="20"/>
                <w:szCs w:val="20"/>
              </w:rPr>
              <w:t>Internet</w:t>
            </w:r>
          </w:p>
        </w:tc>
      </w:tr>
      <w:tr w:rsidR="009434EA" w:rsidRPr="00237E19" w:rsidTr="00E82EA3">
        <w:trPr>
          <w:trHeight w:val="75"/>
        </w:trPr>
        <w:tc>
          <w:tcPr>
            <w:tcW w:w="1912" w:type="dxa"/>
            <w:vMerge/>
            <w:tcBorders>
              <w:left w:val="single" w:sz="12" w:space="0" w:color="auto"/>
            </w:tcBorders>
            <w:shd w:val="clear" w:color="auto" w:fill="CCFFFF"/>
            <w:tcMar>
              <w:left w:w="57" w:type="dxa"/>
              <w:right w:w="57" w:type="dxa"/>
            </w:tcMar>
            <w:vAlign w:val="center"/>
          </w:tcPr>
          <w:p w:rsidR="009434EA" w:rsidRPr="00237E19" w:rsidRDefault="009434EA"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9434EA" w:rsidRPr="00237E19" w:rsidRDefault="009434EA" w:rsidP="00BE1581">
            <w:pPr>
              <w:tabs>
                <w:tab w:val="left" w:pos="2820"/>
              </w:tabs>
              <w:jc w:val="both"/>
              <w:rPr>
                <w:rFonts w:ascii="Arial" w:hAnsi="Arial" w:cs="Arial"/>
                <w:color w:val="000000"/>
                <w:sz w:val="20"/>
                <w:szCs w:val="20"/>
              </w:rPr>
            </w:pPr>
            <w:r w:rsidRPr="00237E19">
              <w:rPr>
                <w:rFonts w:ascii="Arial" w:hAnsi="Arial" w:cs="Arial"/>
                <w:sz w:val="20"/>
                <w:szCs w:val="20"/>
              </w:rPr>
              <w:t xml:space="preserve">Zakon o općem upravnom postupku, Narodne novine,  br. 47/09. </w:t>
            </w:r>
            <w:hyperlink r:id="rId8" w:history="1">
              <w:r w:rsidRPr="00237E19">
                <w:rPr>
                  <w:rStyle w:val="Hyperlink"/>
                  <w:rFonts w:ascii="Arial" w:hAnsi="Arial" w:cs="Arial"/>
                  <w:sz w:val="20"/>
                  <w:szCs w:val="20"/>
                </w:rPr>
                <w:t>http://www.nn.hr/Default.aspx</w:t>
              </w:r>
            </w:hyperlink>
          </w:p>
        </w:tc>
        <w:tc>
          <w:tcPr>
            <w:tcW w:w="1244" w:type="dxa"/>
            <w:gridSpan w:val="2"/>
            <w:tcBorders>
              <w:left w:val="single" w:sz="8" w:space="0" w:color="auto"/>
              <w:right w:val="single" w:sz="8" w:space="0" w:color="auto"/>
            </w:tcBorders>
            <w:tcMar>
              <w:left w:w="57" w:type="dxa"/>
              <w:right w:w="57" w:type="dxa"/>
            </w:tcMar>
          </w:tcPr>
          <w:p w:rsidR="009434EA" w:rsidRPr="00237E19" w:rsidRDefault="00D304E9" w:rsidP="00BE1581">
            <w:pPr>
              <w:tabs>
                <w:tab w:val="left" w:pos="2820"/>
              </w:tabs>
              <w:jc w:val="center"/>
              <w:rPr>
                <w:rFonts w:ascii="Arial" w:hAnsi="Arial" w:cs="Arial"/>
                <w:color w:val="000000"/>
                <w:sz w:val="20"/>
                <w:szCs w:val="20"/>
              </w:rPr>
            </w:pPr>
            <w:r w:rsidRPr="00237E19">
              <w:rPr>
                <w:rFonts w:ascii="Arial" w:hAnsi="Arial" w:cs="Arial"/>
                <w:sz w:val="20"/>
                <w:szCs w:val="20"/>
              </w:rPr>
              <w:fldChar w:fldCharType="begin">
                <w:ffData>
                  <w:name w:val="Text1"/>
                  <w:enabled/>
                  <w:calcOnExit w:val="0"/>
                  <w:textInput/>
                </w:ffData>
              </w:fldChar>
            </w:r>
            <w:r w:rsidR="009434EA" w:rsidRPr="00237E19">
              <w:rPr>
                <w:rFonts w:ascii="Arial" w:hAnsi="Arial" w:cs="Arial"/>
                <w:sz w:val="20"/>
                <w:szCs w:val="20"/>
              </w:rPr>
              <w:instrText xml:space="preserve"> FORMTEXT </w:instrText>
            </w:r>
            <w:r w:rsidRPr="00237E19">
              <w:rPr>
                <w:rFonts w:ascii="Arial" w:hAnsi="Arial" w:cs="Arial"/>
                <w:sz w:val="20"/>
                <w:szCs w:val="20"/>
              </w:rPr>
            </w:r>
            <w:r w:rsidRPr="00237E19">
              <w:rPr>
                <w:rFonts w:ascii="Arial" w:hAnsi="Arial" w:cs="Arial"/>
                <w:sz w:val="20"/>
                <w:szCs w:val="20"/>
              </w:rPr>
              <w:fldChar w:fldCharType="separate"/>
            </w:r>
            <w:r w:rsidR="009434EA" w:rsidRPr="00237E19">
              <w:rPr>
                <w:rFonts w:ascii="Arial" w:eastAsia="Arial Unicode MS" w:hAnsi="Arial" w:cs="Arial"/>
                <w:noProof/>
                <w:sz w:val="20"/>
                <w:szCs w:val="20"/>
              </w:rPr>
              <w:t> </w:t>
            </w:r>
            <w:r w:rsidR="009434EA" w:rsidRPr="00237E19">
              <w:rPr>
                <w:rFonts w:ascii="Arial" w:eastAsia="Arial Unicode MS" w:hAnsi="Arial" w:cs="Arial"/>
                <w:noProof/>
                <w:sz w:val="20"/>
                <w:szCs w:val="20"/>
              </w:rPr>
              <w:t> </w:t>
            </w:r>
            <w:r w:rsidR="009434EA" w:rsidRPr="00237E19">
              <w:rPr>
                <w:rFonts w:ascii="Arial" w:eastAsia="Arial Unicode MS" w:hAnsi="Arial" w:cs="Arial"/>
                <w:noProof/>
                <w:sz w:val="20"/>
                <w:szCs w:val="20"/>
              </w:rPr>
              <w:t> </w:t>
            </w:r>
            <w:r w:rsidR="009434EA" w:rsidRPr="00237E19">
              <w:rPr>
                <w:rFonts w:ascii="Arial" w:eastAsia="Arial Unicode MS" w:hAnsi="Arial" w:cs="Arial"/>
                <w:noProof/>
                <w:sz w:val="20"/>
                <w:szCs w:val="20"/>
              </w:rPr>
              <w:t> </w:t>
            </w:r>
            <w:r w:rsidR="009434EA" w:rsidRPr="00237E19">
              <w:rPr>
                <w:rFonts w:ascii="Arial" w:eastAsia="Arial Unicode MS" w:hAnsi="Arial" w:cs="Arial"/>
                <w:noProof/>
                <w:sz w:val="20"/>
                <w:szCs w:val="20"/>
              </w:rPr>
              <w:t> </w:t>
            </w:r>
            <w:r w:rsidRPr="00237E19">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9434EA" w:rsidRPr="00237E19" w:rsidRDefault="009434EA" w:rsidP="00BE1581">
            <w:pPr>
              <w:tabs>
                <w:tab w:val="left" w:pos="2820"/>
              </w:tabs>
              <w:jc w:val="center"/>
              <w:rPr>
                <w:rFonts w:ascii="Arial" w:hAnsi="Arial" w:cs="Arial"/>
                <w:color w:val="FF0000"/>
                <w:sz w:val="20"/>
                <w:szCs w:val="20"/>
              </w:rPr>
            </w:pPr>
            <w:r w:rsidRPr="00237E19">
              <w:rPr>
                <w:rFonts w:ascii="Arial" w:hAnsi="Arial" w:cs="Arial"/>
                <w:color w:val="FF0000"/>
                <w:sz w:val="20"/>
                <w:szCs w:val="20"/>
              </w:rPr>
              <w:t>Internet</w:t>
            </w:r>
          </w:p>
        </w:tc>
      </w:tr>
      <w:tr w:rsidR="009434EA" w:rsidRPr="00237E19" w:rsidTr="00E82EA3">
        <w:trPr>
          <w:trHeight w:val="175"/>
        </w:trPr>
        <w:tc>
          <w:tcPr>
            <w:tcW w:w="1912" w:type="dxa"/>
            <w:vMerge/>
            <w:tcBorders>
              <w:left w:val="single" w:sz="12" w:space="0" w:color="auto"/>
            </w:tcBorders>
            <w:shd w:val="clear" w:color="auto" w:fill="CCFFFF"/>
            <w:tcMar>
              <w:left w:w="57" w:type="dxa"/>
              <w:right w:w="57" w:type="dxa"/>
            </w:tcMar>
            <w:vAlign w:val="center"/>
          </w:tcPr>
          <w:p w:rsidR="009434EA" w:rsidRPr="00237E19" w:rsidRDefault="009434EA"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9434EA" w:rsidRPr="00237E19" w:rsidRDefault="009434EA" w:rsidP="00BE1581">
            <w:pPr>
              <w:tabs>
                <w:tab w:val="left" w:pos="2820"/>
              </w:tabs>
              <w:jc w:val="both"/>
              <w:rPr>
                <w:rFonts w:ascii="Arial" w:hAnsi="Arial" w:cs="Arial"/>
                <w:color w:val="000000"/>
                <w:sz w:val="20"/>
                <w:szCs w:val="20"/>
              </w:rPr>
            </w:pPr>
            <w:r w:rsidRPr="00237E19">
              <w:rPr>
                <w:rFonts w:ascii="Arial" w:hAnsi="Arial" w:cs="Arial"/>
                <w:sz w:val="20"/>
                <w:szCs w:val="20"/>
              </w:rPr>
              <w:t xml:space="preserve">Zakon o upravnim sporovima, Narodne novine, br. 20/10 i 143/12. </w:t>
            </w:r>
            <w:hyperlink r:id="rId9" w:history="1">
              <w:r w:rsidRPr="00237E19">
                <w:rPr>
                  <w:rStyle w:val="Hyperlink"/>
                  <w:rFonts w:ascii="Arial" w:hAnsi="Arial" w:cs="Arial"/>
                  <w:sz w:val="20"/>
                  <w:szCs w:val="20"/>
                </w:rPr>
                <w:t>http://www.nn.hr/Default.aspx</w:t>
              </w:r>
            </w:hyperlink>
          </w:p>
        </w:tc>
        <w:tc>
          <w:tcPr>
            <w:tcW w:w="1244" w:type="dxa"/>
            <w:gridSpan w:val="2"/>
            <w:tcBorders>
              <w:left w:val="single" w:sz="8" w:space="0" w:color="auto"/>
              <w:right w:val="single" w:sz="8" w:space="0" w:color="auto"/>
            </w:tcBorders>
            <w:tcMar>
              <w:left w:w="57" w:type="dxa"/>
              <w:right w:w="57" w:type="dxa"/>
            </w:tcMar>
          </w:tcPr>
          <w:p w:rsidR="009434EA" w:rsidRPr="00237E19" w:rsidRDefault="00D304E9" w:rsidP="00BE1581">
            <w:pPr>
              <w:tabs>
                <w:tab w:val="left" w:pos="2820"/>
              </w:tabs>
              <w:jc w:val="center"/>
              <w:rPr>
                <w:rFonts w:ascii="Arial" w:hAnsi="Arial" w:cs="Arial"/>
                <w:color w:val="000000"/>
                <w:sz w:val="20"/>
                <w:szCs w:val="20"/>
              </w:rPr>
            </w:pPr>
            <w:r w:rsidRPr="00237E19">
              <w:rPr>
                <w:rFonts w:ascii="Arial" w:hAnsi="Arial" w:cs="Arial"/>
                <w:sz w:val="20"/>
                <w:szCs w:val="20"/>
              </w:rPr>
              <w:fldChar w:fldCharType="begin">
                <w:ffData>
                  <w:name w:val="Text1"/>
                  <w:enabled/>
                  <w:calcOnExit w:val="0"/>
                  <w:textInput/>
                </w:ffData>
              </w:fldChar>
            </w:r>
            <w:r w:rsidR="009434EA" w:rsidRPr="00237E19">
              <w:rPr>
                <w:rFonts w:ascii="Arial" w:hAnsi="Arial" w:cs="Arial"/>
                <w:sz w:val="20"/>
                <w:szCs w:val="20"/>
              </w:rPr>
              <w:instrText xml:space="preserve"> FORMTEXT </w:instrText>
            </w:r>
            <w:r w:rsidRPr="00237E19">
              <w:rPr>
                <w:rFonts w:ascii="Arial" w:hAnsi="Arial" w:cs="Arial"/>
                <w:sz w:val="20"/>
                <w:szCs w:val="20"/>
              </w:rPr>
            </w:r>
            <w:r w:rsidRPr="00237E19">
              <w:rPr>
                <w:rFonts w:ascii="Arial" w:hAnsi="Arial" w:cs="Arial"/>
                <w:sz w:val="20"/>
                <w:szCs w:val="20"/>
              </w:rPr>
              <w:fldChar w:fldCharType="separate"/>
            </w:r>
            <w:r w:rsidR="009434EA" w:rsidRPr="00237E19">
              <w:rPr>
                <w:rFonts w:ascii="Arial" w:eastAsia="Arial Unicode MS" w:hAnsi="Arial" w:cs="Arial"/>
                <w:noProof/>
                <w:sz w:val="20"/>
                <w:szCs w:val="20"/>
              </w:rPr>
              <w:t> </w:t>
            </w:r>
            <w:r w:rsidR="009434EA" w:rsidRPr="00237E19">
              <w:rPr>
                <w:rFonts w:ascii="Arial" w:eastAsia="Arial Unicode MS" w:hAnsi="Arial" w:cs="Arial"/>
                <w:noProof/>
                <w:sz w:val="20"/>
                <w:szCs w:val="20"/>
              </w:rPr>
              <w:t> </w:t>
            </w:r>
            <w:r w:rsidR="009434EA" w:rsidRPr="00237E19">
              <w:rPr>
                <w:rFonts w:ascii="Arial" w:eastAsia="Arial Unicode MS" w:hAnsi="Arial" w:cs="Arial"/>
                <w:noProof/>
                <w:sz w:val="20"/>
                <w:szCs w:val="20"/>
              </w:rPr>
              <w:t> </w:t>
            </w:r>
            <w:r w:rsidR="009434EA" w:rsidRPr="00237E19">
              <w:rPr>
                <w:rFonts w:ascii="Arial" w:eastAsia="Arial Unicode MS" w:hAnsi="Arial" w:cs="Arial"/>
                <w:noProof/>
                <w:sz w:val="20"/>
                <w:szCs w:val="20"/>
              </w:rPr>
              <w:t> </w:t>
            </w:r>
            <w:r w:rsidR="009434EA" w:rsidRPr="00237E19">
              <w:rPr>
                <w:rFonts w:ascii="Arial" w:eastAsia="Arial Unicode MS" w:hAnsi="Arial" w:cs="Arial"/>
                <w:noProof/>
                <w:sz w:val="20"/>
                <w:szCs w:val="20"/>
              </w:rPr>
              <w:t> </w:t>
            </w:r>
            <w:r w:rsidRPr="00237E19">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9434EA" w:rsidRPr="00237E19" w:rsidRDefault="009434EA" w:rsidP="00BE1581">
            <w:pPr>
              <w:tabs>
                <w:tab w:val="left" w:pos="2820"/>
              </w:tabs>
              <w:jc w:val="center"/>
              <w:rPr>
                <w:rFonts w:ascii="Arial" w:hAnsi="Arial" w:cs="Arial"/>
                <w:color w:val="FF0000"/>
                <w:sz w:val="20"/>
                <w:szCs w:val="20"/>
              </w:rPr>
            </w:pPr>
            <w:r w:rsidRPr="00237E19">
              <w:rPr>
                <w:rFonts w:ascii="Arial" w:hAnsi="Arial" w:cs="Arial"/>
                <w:color w:val="FF0000"/>
                <w:sz w:val="20"/>
                <w:szCs w:val="20"/>
              </w:rPr>
              <w:t>Internet</w:t>
            </w:r>
          </w:p>
        </w:tc>
      </w:tr>
      <w:tr w:rsidR="00D8190E" w:rsidRPr="00237E19"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D8190E" w:rsidRPr="00237E19" w:rsidRDefault="00D8190E" w:rsidP="00E82EA3">
            <w:pPr>
              <w:tabs>
                <w:tab w:val="left" w:pos="567"/>
              </w:tabs>
              <w:spacing w:after="0" w:line="240" w:lineRule="auto"/>
              <w:rPr>
                <w:rFonts w:ascii="Arial" w:hAnsi="Arial" w:cs="Arial"/>
                <w:color w:val="000000"/>
                <w:sz w:val="20"/>
                <w:szCs w:val="20"/>
                <w:lang w:val="en-GB"/>
              </w:rPr>
            </w:pPr>
            <w:r w:rsidRPr="00237E19">
              <w:rPr>
                <w:rFonts w:ascii="Arial" w:hAnsi="Arial" w:cs="Arial"/>
                <w:color w:val="000000"/>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D8190E" w:rsidRPr="00237E19" w:rsidRDefault="00D8190E" w:rsidP="00D8190E">
            <w:pPr>
              <w:tabs>
                <w:tab w:val="left" w:pos="2820"/>
              </w:tabs>
              <w:spacing w:after="0"/>
              <w:rPr>
                <w:rFonts w:ascii="Arial" w:hAnsi="Arial" w:cs="Arial"/>
                <w:i/>
                <w:noProof/>
                <w:color w:val="FF0000"/>
                <w:sz w:val="20"/>
                <w:szCs w:val="20"/>
              </w:rPr>
            </w:pPr>
            <w:r w:rsidRPr="00237E19">
              <w:rPr>
                <w:rFonts w:ascii="Arial" w:hAnsi="Arial" w:cs="Arial"/>
                <w:i/>
                <w:noProof/>
                <w:color w:val="FF0000"/>
                <w:sz w:val="20"/>
                <w:szCs w:val="20"/>
              </w:rPr>
              <w:t>Text books and books:</w:t>
            </w:r>
          </w:p>
          <w:p w:rsidR="00D8190E" w:rsidRPr="00237E19" w:rsidRDefault="00D8190E" w:rsidP="00BE1581">
            <w:pPr>
              <w:tabs>
                <w:tab w:val="left" w:pos="2820"/>
              </w:tabs>
              <w:jc w:val="both"/>
              <w:rPr>
                <w:rFonts w:ascii="Arial" w:hAnsi="Arial" w:cs="Arial"/>
                <w:sz w:val="20"/>
                <w:szCs w:val="20"/>
              </w:rPr>
            </w:pPr>
            <w:r w:rsidRPr="00237E19">
              <w:rPr>
                <w:rFonts w:ascii="Arial" w:hAnsi="Arial" w:cs="Arial"/>
                <w:sz w:val="20"/>
                <w:szCs w:val="20"/>
              </w:rPr>
              <w:t xml:space="preserve">J. Šimović, H. </w:t>
            </w:r>
            <w:proofErr w:type="spellStart"/>
            <w:r w:rsidRPr="00237E19">
              <w:rPr>
                <w:rFonts w:ascii="Arial" w:hAnsi="Arial" w:cs="Arial"/>
                <w:sz w:val="20"/>
                <w:szCs w:val="20"/>
              </w:rPr>
              <w:t>Arbutina</w:t>
            </w:r>
            <w:proofErr w:type="spellEnd"/>
            <w:r w:rsidRPr="00237E19">
              <w:rPr>
                <w:rFonts w:ascii="Arial" w:hAnsi="Arial" w:cs="Arial"/>
                <w:sz w:val="20"/>
                <w:szCs w:val="20"/>
              </w:rPr>
              <w:t>, N. Mijatović, T. Rogić-</w:t>
            </w:r>
            <w:proofErr w:type="spellStart"/>
            <w:r w:rsidRPr="00237E19">
              <w:rPr>
                <w:rFonts w:ascii="Arial" w:hAnsi="Arial" w:cs="Arial"/>
                <w:sz w:val="20"/>
                <w:szCs w:val="20"/>
              </w:rPr>
              <w:t>Lugarić</w:t>
            </w:r>
            <w:proofErr w:type="spellEnd"/>
            <w:r w:rsidRPr="00237E19">
              <w:rPr>
                <w:rFonts w:ascii="Arial" w:hAnsi="Arial" w:cs="Arial"/>
                <w:sz w:val="20"/>
                <w:szCs w:val="20"/>
              </w:rPr>
              <w:t xml:space="preserve">, S. </w:t>
            </w:r>
            <w:proofErr w:type="spellStart"/>
            <w:r w:rsidRPr="00237E19">
              <w:rPr>
                <w:rFonts w:ascii="Arial" w:hAnsi="Arial" w:cs="Arial"/>
                <w:sz w:val="20"/>
                <w:szCs w:val="20"/>
              </w:rPr>
              <w:t>Cindori</w:t>
            </w:r>
            <w:proofErr w:type="spellEnd"/>
            <w:r w:rsidRPr="00237E19">
              <w:rPr>
                <w:rFonts w:ascii="Arial" w:hAnsi="Arial" w:cs="Arial"/>
                <w:sz w:val="20"/>
                <w:szCs w:val="20"/>
              </w:rPr>
              <w:t>, Hrvatski fiskalni sustav, Narodne novine, Zagreb, 2010., str. 256.-266.</w:t>
            </w:r>
            <w:r w:rsidRPr="00237E19">
              <w:rPr>
                <w:rFonts w:ascii="Arial" w:hAnsi="Arial" w:cs="Arial"/>
                <w:color w:val="FF0000"/>
                <w:sz w:val="20"/>
                <w:szCs w:val="20"/>
              </w:rPr>
              <w:t xml:space="preserve"> </w:t>
            </w:r>
          </w:p>
          <w:p w:rsidR="00D8190E" w:rsidRPr="00237E19" w:rsidRDefault="00D8190E" w:rsidP="00BE1581">
            <w:pPr>
              <w:tabs>
                <w:tab w:val="left" w:pos="2820"/>
              </w:tabs>
              <w:jc w:val="both"/>
              <w:rPr>
                <w:rFonts w:ascii="Arial" w:hAnsi="Arial" w:cs="Arial"/>
                <w:sz w:val="20"/>
                <w:szCs w:val="20"/>
              </w:rPr>
            </w:pPr>
            <w:r w:rsidRPr="00237E19">
              <w:rPr>
                <w:rFonts w:ascii="Arial" w:hAnsi="Arial" w:cs="Arial"/>
                <w:sz w:val="20"/>
                <w:szCs w:val="20"/>
              </w:rPr>
              <w:t xml:space="preserve">O. Lončarić-Horvat, Prilog europeizaciji hrvatskog poreznog </w:t>
            </w:r>
            <w:proofErr w:type="spellStart"/>
            <w:r w:rsidRPr="00237E19">
              <w:rPr>
                <w:rFonts w:ascii="Arial" w:hAnsi="Arial" w:cs="Arial"/>
                <w:sz w:val="20"/>
                <w:szCs w:val="20"/>
              </w:rPr>
              <w:t>postupovnog</w:t>
            </w:r>
            <w:proofErr w:type="spellEnd"/>
            <w:r w:rsidRPr="00237E19">
              <w:rPr>
                <w:rFonts w:ascii="Arial" w:hAnsi="Arial" w:cs="Arial"/>
                <w:sz w:val="20"/>
                <w:szCs w:val="20"/>
              </w:rPr>
              <w:t xml:space="preserve"> prava, Zbornik radova Znanstvenog skupa «Hrvatska pred vratima EU – fiskalni aspekti», HAZU, Zagreb, 2005.</w:t>
            </w:r>
          </w:p>
          <w:p w:rsidR="00D8190E" w:rsidRPr="00237E19" w:rsidRDefault="00D8190E" w:rsidP="00BE1581">
            <w:pPr>
              <w:pStyle w:val="BodyText"/>
              <w:rPr>
                <w:szCs w:val="20"/>
              </w:rPr>
            </w:pPr>
            <w:r w:rsidRPr="00237E19">
              <w:rPr>
                <w:szCs w:val="20"/>
              </w:rPr>
              <w:t>Z. Šinković, Sudska zaštita prava poreznih obveznika u državama članicama Europske unije s posebnim osvrtom na Republiku Hrvatsku, Zbornik radova znanstvenog skupa «Ustavne promjene Republike Hrvatske i Europska unija», Pravni fakultet Split, Split, 2010.</w:t>
            </w:r>
          </w:p>
          <w:p w:rsidR="00D8190E" w:rsidRPr="00237E19" w:rsidRDefault="00D8190E" w:rsidP="00BE1581">
            <w:pPr>
              <w:tabs>
                <w:tab w:val="left" w:pos="2820"/>
              </w:tabs>
              <w:jc w:val="both"/>
              <w:rPr>
                <w:rFonts w:ascii="Arial" w:hAnsi="Arial" w:cs="Arial"/>
                <w:sz w:val="20"/>
                <w:szCs w:val="20"/>
              </w:rPr>
            </w:pPr>
          </w:p>
        </w:tc>
      </w:tr>
      <w:tr w:rsidR="00D8190E" w:rsidRPr="00237E19" w:rsidTr="00E82EA3">
        <w:tc>
          <w:tcPr>
            <w:tcW w:w="1912" w:type="dxa"/>
            <w:tcBorders>
              <w:left w:val="single" w:sz="12" w:space="0" w:color="auto"/>
            </w:tcBorders>
            <w:shd w:val="clear" w:color="auto" w:fill="CCFFFF"/>
            <w:tcMar>
              <w:left w:w="57" w:type="dxa"/>
              <w:right w:w="57" w:type="dxa"/>
            </w:tcMar>
            <w:vAlign w:val="center"/>
          </w:tcPr>
          <w:p w:rsidR="00D8190E" w:rsidRPr="00237E19" w:rsidRDefault="00D8190E" w:rsidP="00E82EA3">
            <w:pPr>
              <w:tabs>
                <w:tab w:val="left" w:pos="567"/>
              </w:tabs>
              <w:spacing w:after="0" w:line="240" w:lineRule="auto"/>
              <w:rPr>
                <w:rFonts w:ascii="Arial" w:hAnsi="Arial" w:cs="Arial"/>
                <w:color w:val="000000"/>
                <w:sz w:val="20"/>
                <w:szCs w:val="20"/>
                <w:lang w:val="en-GB"/>
              </w:rPr>
            </w:pPr>
            <w:r w:rsidRPr="00237E19">
              <w:rPr>
                <w:rFonts w:ascii="Arial" w:hAnsi="Arial" w:cs="Arial"/>
                <w:color w:val="000000"/>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D8190E" w:rsidRPr="00237E19" w:rsidRDefault="00D8190E" w:rsidP="00BE1581">
            <w:pPr>
              <w:pStyle w:val="ListParagraph"/>
              <w:numPr>
                <w:ilvl w:val="0"/>
                <w:numId w:val="6"/>
              </w:numPr>
              <w:tabs>
                <w:tab w:val="left" w:pos="2820"/>
              </w:tabs>
              <w:spacing w:after="0" w:line="240" w:lineRule="auto"/>
              <w:rPr>
                <w:rFonts w:ascii="Arial" w:hAnsi="Arial" w:cs="Arial"/>
                <w:sz w:val="20"/>
                <w:szCs w:val="20"/>
                <w:lang w:val="en-GB"/>
              </w:rPr>
            </w:pPr>
            <w:r w:rsidRPr="00237E19">
              <w:rPr>
                <w:rFonts w:ascii="Arial" w:hAnsi="Arial" w:cs="Arial"/>
                <w:sz w:val="20"/>
                <w:szCs w:val="20"/>
                <w:lang w:val="en-GB"/>
              </w:rPr>
              <w:t>Class attendance records and documentation about students’ results in fulfilling their obligations (lecturer)</w:t>
            </w:r>
          </w:p>
          <w:p w:rsidR="00D8190E" w:rsidRPr="00237E19" w:rsidRDefault="00D8190E" w:rsidP="00BE1581">
            <w:pPr>
              <w:pStyle w:val="ListParagraph"/>
              <w:numPr>
                <w:ilvl w:val="0"/>
                <w:numId w:val="6"/>
              </w:numPr>
              <w:tabs>
                <w:tab w:val="left" w:pos="2820"/>
              </w:tabs>
              <w:spacing w:after="0" w:line="240" w:lineRule="auto"/>
              <w:rPr>
                <w:rFonts w:ascii="Arial" w:hAnsi="Arial" w:cs="Arial"/>
                <w:sz w:val="20"/>
                <w:szCs w:val="20"/>
                <w:lang w:val="en-GB"/>
              </w:rPr>
            </w:pPr>
            <w:r w:rsidRPr="00237E19">
              <w:rPr>
                <w:rFonts w:ascii="Arial" w:hAnsi="Arial" w:cs="Arial"/>
                <w:sz w:val="20"/>
                <w:szCs w:val="20"/>
                <w:lang w:val="en-GB"/>
              </w:rPr>
              <w:t>Class management surveillance (Vice-dean for education).</w:t>
            </w:r>
          </w:p>
          <w:p w:rsidR="00D8190E" w:rsidRPr="00237E19" w:rsidRDefault="00D8190E" w:rsidP="00BE1581">
            <w:pPr>
              <w:pStyle w:val="ListParagraph"/>
              <w:numPr>
                <w:ilvl w:val="0"/>
                <w:numId w:val="6"/>
              </w:numPr>
              <w:tabs>
                <w:tab w:val="left" w:pos="2820"/>
              </w:tabs>
              <w:spacing w:after="0" w:line="240" w:lineRule="auto"/>
              <w:rPr>
                <w:rFonts w:ascii="Arial" w:hAnsi="Arial" w:cs="Arial"/>
                <w:sz w:val="20"/>
                <w:szCs w:val="20"/>
                <w:lang w:val="en-GB"/>
              </w:rPr>
            </w:pPr>
            <w:r w:rsidRPr="00237E19">
              <w:rPr>
                <w:rFonts w:ascii="Arial" w:hAnsi="Arial" w:cs="Arial"/>
                <w:sz w:val="20"/>
                <w:szCs w:val="20"/>
                <w:lang w:val="en-GB"/>
              </w:rPr>
              <w:t>Study efficacy analysis of all study courses (Vice-dean for education).</w:t>
            </w:r>
          </w:p>
          <w:p w:rsidR="00D8190E" w:rsidRPr="00237E19" w:rsidRDefault="00D8190E" w:rsidP="00BE1581">
            <w:pPr>
              <w:pStyle w:val="ListParagraph"/>
              <w:numPr>
                <w:ilvl w:val="0"/>
                <w:numId w:val="6"/>
              </w:numPr>
              <w:tabs>
                <w:tab w:val="left" w:pos="2820"/>
              </w:tabs>
              <w:spacing w:after="0" w:line="240" w:lineRule="auto"/>
              <w:rPr>
                <w:rFonts w:ascii="Arial" w:hAnsi="Arial" w:cs="Arial"/>
                <w:sz w:val="20"/>
                <w:szCs w:val="20"/>
                <w:lang w:val="en-GB"/>
              </w:rPr>
            </w:pPr>
            <w:r w:rsidRPr="00237E19">
              <w:rPr>
                <w:rFonts w:ascii="Arial" w:hAnsi="Arial" w:cs="Arial"/>
                <w:sz w:val="20"/>
                <w:szCs w:val="20"/>
                <w:lang w:val="en-GB"/>
              </w:rPr>
              <w:t xml:space="preserve">Student poll on lecturer and class efficacy for each study course (University of Split, Quality Improvement </w:t>
            </w:r>
            <w:proofErr w:type="spellStart"/>
            <w:r w:rsidRPr="00237E19">
              <w:rPr>
                <w:rFonts w:ascii="Arial" w:hAnsi="Arial" w:cs="Arial"/>
                <w:sz w:val="20"/>
                <w:szCs w:val="20"/>
                <w:lang w:val="en-GB"/>
              </w:rPr>
              <w:t>Center</w:t>
            </w:r>
            <w:proofErr w:type="spellEnd"/>
            <w:r w:rsidRPr="00237E19">
              <w:rPr>
                <w:rFonts w:ascii="Arial" w:hAnsi="Arial" w:cs="Arial"/>
                <w:sz w:val="20"/>
                <w:szCs w:val="20"/>
                <w:lang w:val="en-GB"/>
              </w:rPr>
              <w:t>)</w:t>
            </w:r>
          </w:p>
          <w:p w:rsidR="00D8190E" w:rsidRPr="00237E19" w:rsidRDefault="00D8190E" w:rsidP="00BE1581">
            <w:pPr>
              <w:pStyle w:val="ListParagraph"/>
              <w:numPr>
                <w:ilvl w:val="0"/>
                <w:numId w:val="6"/>
              </w:numPr>
              <w:tabs>
                <w:tab w:val="left" w:pos="2820"/>
              </w:tabs>
              <w:spacing w:after="0" w:line="240" w:lineRule="auto"/>
              <w:rPr>
                <w:rFonts w:ascii="Arial" w:hAnsi="Arial" w:cs="Arial"/>
                <w:sz w:val="20"/>
                <w:szCs w:val="20"/>
                <w:lang w:val="en-GB"/>
              </w:rPr>
            </w:pPr>
            <w:r w:rsidRPr="00237E19">
              <w:rPr>
                <w:rFonts w:ascii="Arial" w:hAnsi="Arial" w:cs="Arial"/>
                <w:sz w:val="20"/>
                <w:szCs w:val="20"/>
                <w:lang w:val="en-GB"/>
              </w:rPr>
              <w:t>All course learning outcomes are to be verified by the course teacher during the exam. Exam content is being validated on regular basis in order to evaluate the appropriateness of means of examining the learning outcomes (Vice-dean for education).</w:t>
            </w:r>
          </w:p>
        </w:tc>
      </w:tr>
      <w:tr w:rsidR="00D8190E" w:rsidRPr="00237E19"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D8190E" w:rsidRPr="00237E19" w:rsidRDefault="00D8190E" w:rsidP="00E82EA3">
            <w:pPr>
              <w:tabs>
                <w:tab w:val="left" w:pos="567"/>
              </w:tabs>
              <w:spacing w:after="0" w:line="240" w:lineRule="auto"/>
              <w:rPr>
                <w:rFonts w:ascii="Arial" w:hAnsi="Arial" w:cs="Arial"/>
                <w:color w:val="000000"/>
                <w:sz w:val="20"/>
                <w:szCs w:val="20"/>
                <w:lang w:val="en-GB"/>
              </w:rPr>
            </w:pPr>
            <w:r w:rsidRPr="00237E19">
              <w:rPr>
                <w:rFonts w:ascii="Arial" w:hAnsi="Arial" w:cs="Arial"/>
                <w:color w:val="000000"/>
                <w:sz w:val="20"/>
                <w:szCs w:val="20"/>
                <w:lang w:val="en-GB"/>
              </w:rPr>
              <w:t>Other (</w:t>
            </w:r>
            <w:r w:rsidRPr="00237E19">
              <w:rPr>
                <w:rFonts w:ascii="Arial"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rsidR="00D8190E" w:rsidRPr="00237E19" w:rsidRDefault="00D8190E" w:rsidP="00E82EA3">
            <w:pPr>
              <w:pStyle w:val="ListParagraph"/>
              <w:tabs>
                <w:tab w:val="left" w:pos="2820"/>
              </w:tabs>
              <w:spacing w:after="0" w:line="240" w:lineRule="auto"/>
              <w:ind w:left="0"/>
              <w:rPr>
                <w:rFonts w:ascii="Arial" w:hAnsi="Arial" w:cs="Arial"/>
                <w:sz w:val="20"/>
                <w:szCs w:val="20"/>
                <w:lang w:val="en-GB"/>
              </w:rPr>
            </w:pPr>
          </w:p>
        </w:tc>
      </w:tr>
    </w:tbl>
    <w:p w:rsidR="00431C20" w:rsidRDefault="00431C20"/>
    <w:sectPr w:rsidR="00431C20" w:rsidSect="00431C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48E0" w:rsidRDefault="00C548E0" w:rsidP="007868FB">
      <w:pPr>
        <w:spacing w:after="0" w:line="240" w:lineRule="auto"/>
      </w:pPr>
      <w:r>
        <w:separator/>
      </w:r>
    </w:p>
  </w:endnote>
  <w:endnote w:type="continuationSeparator" w:id="0">
    <w:p w:rsidR="00C548E0" w:rsidRDefault="00C548E0" w:rsidP="007868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48E0" w:rsidRDefault="00C548E0" w:rsidP="007868FB">
      <w:pPr>
        <w:spacing w:after="0" w:line="240" w:lineRule="auto"/>
      </w:pPr>
      <w:r>
        <w:separator/>
      </w:r>
    </w:p>
  </w:footnote>
  <w:footnote w:type="continuationSeparator" w:id="0">
    <w:p w:rsidR="00C548E0" w:rsidRDefault="00C548E0" w:rsidP="007868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nsid w:val="3D756336"/>
    <w:multiLevelType w:val="hybridMultilevel"/>
    <w:tmpl w:val="D46CC98A"/>
    <w:lvl w:ilvl="0" w:tplc="5D4453F6">
      <w:start w:val="1"/>
      <w:numFmt w:val="decimal"/>
      <w:lvlText w:val="%1."/>
      <w:lvlJc w:val="left"/>
      <w:pPr>
        <w:ind w:left="360" w:hanging="360"/>
      </w:pPr>
      <w:rPr>
        <w:rFonts w:cs="Times New Roman"/>
        <w:sz w:val="20"/>
        <w:szCs w:val="20"/>
      </w:rPr>
    </w:lvl>
    <w:lvl w:ilvl="1" w:tplc="041A0019">
      <w:start w:val="1"/>
      <w:numFmt w:val="lowerLetter"/>
      <w:lvlText w:val="%2."/>
      <w:lvlJc w:val="left"/>
      <w:pPr>
        <w:ind w:left="1363" w:hanging="360"/>
      </w:pPr>
      <w:rPr>
        <w:rFonts w:cs="Times New Roman"/>
      </w:rPr>
    </w:lvl>
    <w:lvl w:ilvl="2" w:tplc="041A001B">
      <w:start w:val="1"/>
      <w:numFmt w:val="lowerRoman"/>
      <w:lvlText w:val="%3."/>
      <w:lvlJc w:val="right"/>
      <w:pPr>
        <w:ind w:left="2083" w:hanging="180"/>
      </w:pPr>
      <w:rPr>
        <w:rFonts w:cs="Times New Roman"/>
      </w:rPr>
    </w:lvl>
    <w:lvl w:ilvl="3" w:tplc="041A000F">
      <w:start w:val="1"/>
      <w:numFmt w:val="decimal"/>
      <w:lvlText w:val="%4."/>
      <w:lvlJc w:val="left"/>
      <w:pPr>
        <w:ind w:left="2803" w:hanging="360"/>
      </w:pPr>
      <w:rPr>
        <w:rFonts w:cs="Times New Roman"/>
      </w:rPr>
    </w:lvl>
    <w:lvl w:ilvl="4" w:tplc="041A0019">
      <w:start w:val="1"/>
      <w:numFmt w:val="lowerLetter"/>
      <w:lvlText w:val="%5."/>
      <w:lvlJc w:val="left"/>
      <w:pPr>
        <w:ind w:left="3523" w:hanging="360"/>
      </w:pPr>
      <w:rPr>
        <w:rFonts w:cs="Times New Roman"/>
      </w:rPr>
    </w:lvl>
    <w:lvl w:ilvl="5" w:tplc="041A001B">
      <w:start w:val="1"/>
      <w:numFmt w:val="lowerRoman"/>
      <w:lvlText w:val="%6."/>
      <w:lvlJc w:val="right"/>
      <w:pPr>
        <w:ind w:left="4243" w:hanging="180"/>
      </w:pPr>
      <w:rPr>
        <w:rFonts w:cs="Times New Roman"/>
      </w:rPr>
    </w:lvl>
    <w:lvl w:ilvl="6" w:tplc="041A000F">
      <w:start w:val="1"/>
      <w:numFmt w:val="decimal"/>
      <w:lvlText w:val="%7."/>
      <w:lvlJc w:val="left"/>
      <w:pPr>
        <w:ind w:left="4963" w:hanging="360"/>
      </w:pPr>
      <w:rPr>
        <w:rFonts w:cs="Times New Roman"/>
      </w:rPr>
    </w:lvl>
    <w:lvl w:ilvl="7" w:tplc="041A0019">
      <w:start w:val="1"/>
      <w:numFmt w:val="lowerLetter"/>
      <w:lvlText w:val="%8."/>
      <w:lvlJc w:val="left"/>
      <w:pPr>
        <w:ind w:left="5683" w:hanging="360"/>
      </w:pPr>
      <w:rPr>
        <w:rFonts w:cs="Times New Roman"/>
      </w:rPr>
    </w:lvl>
    <w:lvl w:ilvl="8" w:tplc="041A001B">
      <w:start w:val="1"/>
      <w:numFmt w:val="lowerRoman"/>
      <w:lvlText w:val="%9."/>
      <w:lvlJc w:val="right"/>
      <w:pPr>
        <w:ind w:left="6403" w:hanging="180"/>
      </w:pPr>
      <w:rPr>
        <w:rFonts w:cs="Times New Roman"/>
      </w:rPr>
    </w:lvl>
  </w:abstractNum>
  <w:abstractNum w:abstractNumId="3">
    <w:nsid w:val="51EA3265"/>
    <w:multiLevelType w:val="hybridMultilevel"/>
    <w:tmpl w:val="F6408BE0"/>
    <w:lvl w:ilvl="0" w:tplc="71985E6C">
      <w:start w:val="1"/>
      <w:numFmt w:val="decimal"/>
      <w:lvlText w:val="%1."/>
      <w:lvlJc w:val="left"/>
      <w:pPr>
        <w:ind w:left="643" w:hanging="360"/>
      </w:pPr>
      <w:rPr>
        <w:rFonts w:ascii="Arial" w:hAnsi="Arial" w:cs="Times New Roman" w:hint="default"/>
        <w:sz w:val="20"/>
        <w:szCs w:val="20"/>
      </w:rPr>
    </w:lvl>
    <w:lvl w:ilvl="1" w:tplc="041A0019">
      <w:start w:val="1"/>
      <w:numFmt w:val="lowerLetter"/>
      <w:lvlText w:val="%2."/>
      <w:lvlJc w:val="left"/>
      <w:pPr>
        <w:ind w:left="1363" w:hanging="360"/>
      </w:pPr>
      <w:rPr>
        <w:rFonts w:cs="Times New Roman"/>
      </w:rPr>
    </w:lvl>
    <w:lvl w:ilvl="2" w:tplc="041A001B">
      <w:start w:val="1"/>
      <w:numFmt w:val="lowerRoman"/>
      <w:lvlText w:val="%3."/>
      <w:lvlJc w:val="right"/>
      <w:pPr>
        <w:ind w:left="2083" w:hanging="180"/>
      </w:pPr>
      <w:rPr>
        <w:rFonts w:cs="Times New Roman"/>
      </w:rPr>
    </w:lvl>
    <w:lvl w:ilvl="3" w:tplc="041A000F">
      <w:start w:val="1"/>
      <w:numFmt w:val="decimal"/>
      <w:lvlText w:val="%4."/>
      <w:lvlJc w:val="left"/>
      <w:pPr>
        <w:ind w:left="2803" w:hanging="360"/>
      </w:pPr>
      <w:rPr>
        <w:rFonts w:cs="Times New Roman"/>
      </w:rPr>
    </w:lvl>
    <w:lvl w:ilvl="4" w:tplc="041A0019">
      <w:start w:val="1"/>
      <w:numFmt w:val="lowerLetter"/>
      <w:lvlText w:val="%5."/>
      <w:lvlJc w:val="left"/>
      <w:pPr>
        <w:ind w:left="3523" w:hanging="360"/>
      </w:pPr>
      <w:rPr>
        <w:rFonts w:cs="Times New Roman"/>
      </w:rPr>
    </w:lvl>
    <w:lvl w:ilvl="5" w:tplc="041A001B">
      <w:start w:val="1"/>
      <w:numFmt w:val="lowerRoman"/>
      <w:lvlText w:val="%6."/>
      <w:lvlJc w:val="right"/>
      <w:pPr>
        <w:ind w:left="4243" w:hanging="180"/>
      </w:pPr>
      <w:rPr>
        <w:rFonts w:cs="Times New Roman"/>
      </w:rPr>
    </w:lvl>
    <w:lvl w:ilvl="6" w:tplc="041A000F">
      <w:start w:val="1"/>
      <w:numFmt w:val="decimal"/>
      <w:lvlText w:val="%7."/>
      <w:lvlJc w:val="left"/>
      <w:pPr>
        <w:ind w:left="4963" w:hanging="360"/>
      </w:pPr>
      <w:rPr>
        <w:rFonts w:cs="Times New Roman"/>
      </w:rPr>
    </w:lvl>
    <w:lvl w:ilvl="7" w:tplc="041A0019">
      <w:start w:val="1"/>
      <w:numFmt w:val="lowerLetter"/>
      <w:lvlText w:val="%8."/>
      <w:lvlJc w:val="left"/>
      <w:pPr>
        <w:ind w:left="5683" w:hanging="360"/>
      </w:pPr>
      <w:rPr>
        <w:rFonts w:cs="Times New Roman"/>
      </w:rPr>
    </w:lvl>
    <w:lvl w:ilvl="8" w:tplc="041A001B">
      <w:start w:val="1"/>
      <w:numFmt w:val="lowerRoman"/>
      <w:lvlText w:val="%9."/>
      <w:lvlJc w:val="right"/>
      <w:pPr>
        <w:ind w:left="6403" w:hanging="180"/>
      </w:pPr>
      <w:rPr>
        <w:rFonts w:cs="Times New Roman"/>
      </w:rPr>
    </w:lvl>
  </w:abstractNum>
  <w:abstractNum w:abstractNumId="4">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nsid w:val="6ED64A94"/>
    <w:multiLevelType w:val="hybridMultilevel"/>
    <w:tmpl w:val="C58E4E9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7">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8">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8"/>
  </w:num>
  <w:num w:numId="2">
    <w:abstractNumId w:val="4"/>
  </w:num>
  <w:num w:numId="3">
    <w:abstractNumId w:val="6"/>
  </w:num>
  <w:num w:numId="4">
    <w:abstractNumId w:val="0"/>
  </w:num>
  <w:num w:numId="5">
    <w:abstractNumId w:val="1"/>
  </w:num>
  <w:num w:numId="6">
    <w:abstractNumId w:val="7"/>
  </w:num>
  <w:num w:numId="7">
    <w:abstractNumId w:val="5"/>
  </w:num>
  <w:num w:numId="8">
    <w:abstractNumId w:val="3"/>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7868FB"/>
    <w:rsid w:val="00017319"/>
    <w:rsid w:val="000A4A59"/>
    <w:rsid w:val="00123B81"/>
    <w:rsid w:val="00144797"/>
    <w:rsid w:val="001F1E7A"/>
    <w:rsid w:val="0021657B"/>
    <w:rsid w:val="00237E19"/>
    <w:rsid w:val="00250B40"/>
    <w:rsid w:val="002C0D16"/>
    <w:rsid w:val="00317865"/>
    <w:rsid w:val="003321A8"/>
    <w:rsid w:val="00431C20"/>
    <w:rsid w:val="00495550"/>
    <w:rsid w:val="004D2B81"/>
    <w:rsid w:val="00575F04"/>
    <w:rsid w:val="005806CF"/>
    <w:rsid w:val="00742DA8"/>
    <w:rsid w:val="007868FB"/>
    <w:rsid w:val="0084133A"/>
    <w:rsid w:val="009434EA"/>
    <w:rsid w:val="009E02E4"/>
    <w:rsid w:val="00A24E19"/>
    <w:rsid w:val="00B300AC"/>
    <w:rsid w:val="00B41C9F"/>
    <w:rsid w:val="00B4513F"/>
    <w:rsid w:val="00BF0D03"/>
    <w:rsid w:val="00C0614B"/>
    <w:rsid w:val="00C548E0"/>
    <w:rsid w:val="00D20F9E"/>
    <w:rsid w:val="00D304E9"/>
    <w:rsid w:val="00D31720"/>
    <w:rsid w:val="00D8190E"/>
    <w:rsid w:val="00E03C98"/>
    <w:rsid w:val="00E03D45"/>
    <w:rsid w:val="00F645F4"/>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99"/>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semiHidden/>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8FB"/>
    <w:rPr>
      <w:rFonts w:ascii="Calibri" w:eastAsia="Times New Roman" w:hAnsi="Calibri" w:cs="Times New Roman"/>
    </w:rPr>
  </w:style>
  <w:style w:type="paragraph" w:styleId="Footer">
    <w:name w:val="footer"/>
    <w:basedOn w:val="Normal"/>
    <w:link w:val="FooterChar"/>
    <w:uiPriority w:val="99"/>
    <w:semiHidden/>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character" w:styleId="Hyperlink">
    <w:name w:val="Hyperlink"/>
    <w:basedOn w:val="DefaultParagraphFont"/>
    <w:uiPriority w:val="99"/>
    <w:unhideWhenUsed/>
    <w:rsid w:val="009434EA"/>
    <w:rPr>
      <w:color w:val="0000FF" w:themeColor="hyperlink"/>
      <w:u w:val="single"/>
    </w:rPr>
  </w:style>
  <w:style w:type="paragraph" w:styleId="BodyText">
    <w:name w:val="Body Text"/>
    <w:basedOn w:val="Normal"/>
    <w:link w:val="BodyTextChar"/>
    <w:uiPriority w:val="99"/>
    <w:rsid w:val="00D8190E"/>
    <w:pPr>
      <w:tabs>
        <w:tab w:val="left" w:pos="2820"/>
      </w:tabs>
      <w:spacing w:after="0" w:line="240" w:lineRule="auto"/>
      <w:jc w:val="both"/>
    </w:pPr>
    <w:rPr>
      <w:rFonts w:ascii="Arial" w:hAnsi="Arial" w:cs="Arial"/>
      <w:sz w:val="20"/>
      <w:szCs w:val="24"/>
      <w:lang w:eastAsia="hr-HR"/>
    </w:rPr>
  </w:style>
  <w:style w:type="character" w:customStyle="1" w:styleId="BodyTextChar">
    <w:name w:val="Body Text Char"/>
    <w:basedOn w:val="DefaultParagraphFont"/>
    <w:link w:val="BodyText"/>
    <w:uiPriority w:val="99"/>
    <w:rsid w:val="00D8190E"/>
    <w:rPr>
      <w:rFonts w:ascii="Arial" w:eastAsia="Times New Roman" w:hAnsi="Arial" w:cs="Arial"/>
      <w:sz w:val="20"/>
      <w:szCs w:val="24"/>
      <w:lang w:eastAsia="hr-H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n.hr/Default.aspx" TargetMode="External"/><Relationship Id="rId3" Type="http://schemas.openxmlformats.org/officeDocument/2006/relationships/settings" Target="settings.xml"/><Relationship Id="rId7" Type="http://schemas.openxmlformats.org/officeDocument/2006/relationships/hyperlink" Target="http://www.nn.hr/Default.aspx"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nn.hr/Default.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984</Words>
  <Characters>5614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2</cp:revision>
  <dcterms:created xsi:type="dcterms:W3CDTF">2018-06-20T10:33:00Z</dcterms:created>
  <dcterms:modified xsi:type="dcterms:W3CDTF">2018-06-20T10:33:00Z</dcterms:modified>
</cp:coreProperties>
</file>